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79DDE" w14:textId="77777777" w:rsidR="00062917" w:rsidRDefault="00062917" w:rsidP="00072BFF">
      <w:pPr>
        <w:jc w:val="center"/>
        <w:rPr>
          <w:rFonts w:ascii="Calibri" w:hAnsi="Calibri" w:cs="Calibri"/>
          <w:b/>
          <w:sz w:val="52"/>
          <w:szCs w:val="52"/>
        </w:rPr>
      </w:pPr>
      <w:r>
        <w:rPr>
          <w:rFonts w:ascii="Calibri" w:hAnsi="Calibri" w:cs="Calibri"/>
          <w:b/>
          <w:sz w:val="52"/>
          <w:szCs w:val="52"/>
        </w:rPr>
        <w:t>T</w:t>
      </w:r>
      <w:r w:rsidR="00D4524F">
        <w:rPr>
          <w:rFonts w:ascii="Calibri" w:hAnsi="Calibri" w:cs="Calibri"/>
          <w:b/>
          <w:sz w:val="52"/>
          <w:szCs w:val="52"/>
        </w:rPr>
        <w:t xml:space="preserve">HE MINUTES OF THE </w:t>
      </w:r>
      <w:r>
        <w:rPr>
          <w:rFonts w:ascii="Calibri" w:hAnsi="Calibri" w:cs="Calibri"/>
          <w:b/>
          <w:sz w:val="52"/>
          <w:szCs w:val="52"/>
        </w:rPr>
        <w:t xml:space="preserve">FLEETWOOD FESTIVE </w:t>
      </w:r>
      <w:r w:rsidR="0021342C">
        <w:rPr>
          <w:rFonts w:ascii="Calibri" w:hAnsi="Calibri" w:cs="Calibri"/>
          <w:b/>
          <w:sz w:val="52"/>
          <w:szCs w:val="52"/>
        </w:rPr>
        <w:t xml:space="preserve">  </w:t>
      </w:r>
      <w:r w:rsidR="000C54EB">
        <w:rPr>
          <w:rFonts w:ascii="Calibri" w:hAnsi="Calibri" w:cs="Calibri"/>
          <w:b/>
          <w:sz w:val="52"/>
          <w:szCs w:val="52"/>
        </w:rPr>
        <w:t xml:space="preserve">  </w:t>
      </w:r>
      <w:r>
        <w:rPr>
          <w:rFonts w:ascii="Calibri" w:hAnsi="Calibri" w:cs="Calibri"/>
          <w:b/>
          <w:sz w:val="52"/>
          <w:szCs w:val="52"/>
        </w:rPr>
        <w:t>LIGHTS COMMITTEE</w:t>
      </w:r>
      <w:r w:rsidR="0021342C">
        <w:rPr>
          <w:rFonts w:ascii="Calibri" w:hAnsi="Calibri" w:cs="Calibri"/>
          <w:b/>
          <w:sz w:val="52"/>
          <w:szCs w:val="52"/>
        </w:rPr>
        <w:t xml:space="preserve"> MEETING</w:t>
      </w:r>
      <w:r w:rsidR="009B2BA5">
        <w:rPr>
          <w:rFonts w:ascii="Calibri" w:hAnsi="Calibri" w:cs="Calibri"/>
          <w:b/>
          <w:sz w:val="52"/>
          <w:szCs w:val="52"/>
        </w:rPr>
        <w:t xml:space="preserve"> </w:t>
      </w:r>
    </w:p>
    <w:p w14:paraId="68C019B3" w14:textId="77777777" w:rsidR="00CB1A70" w:rsidRDefault="00F77A56" w:rsidP="00072BFF">
      <w:pPr>
        <w:jc w:val="center"/>
        <w:rPr>
          <w:rFonts w:ascii="Calibri" w:hAnsi="Calibri" w:cs="Calibri"/>
          <w:b/>
          <w:sz w:val="44"/>
          <w:szCs w:val="44"/>
        </w:rPr>
      </w:pPr>
      <w:r>
        <w:rPr>
          <w:rFonts w:ascii="Calibri" w:hAnsi="Calibri" w:cs="Calibri"/>
          <w:b/>
          <w:sz w:val="44"/>
          <w:szCs w:val="44"/>
        </w:rPr>
        <w:t xml:space="preserve">HELD ON </w:t>
      </w:r>
      <w:r w:rsidR="00EC1DBB">
        <w:rPr>
          <w:rFonts w:ascii="Calibri" w:hAnsi="Calibri" w:cs="Calibri"/>
          <w:b/>
          <w:sz w:val="44"/>
          <w:szCs w:val="44"/>
        </w:rPr>
        <w:t>Mon</w:t>
      </w:r>
      <w:r w:rsidR="003D4D95">
        <w:rPr>
          <w:rFonts w:ascii="Calibri" w:hAnsi="Calibri" w:cs="Calibri"/>
          <w:b/>
          <w:sz w:val="44"/>
          <w:szCs w:val="44"/>
        </w:rPr>
        <w:t>day</w:t>
      </w:r>
      <w:r w:rsidR="00DB4376">
        <w:rPr>
          <w:rFonts w:ascii="Calibri" w:hAnsi="Calibri" w:cs="Calibri"/>
          <w:b/>
          <w:sz w:val="44"/>
          <w:szCs w:val="44"/>
        </w:rPr>
        <w:t xml:space="preserve"> </w:t>
      </w:r>
      <w:r w:rsidR="00592383">
        <w:rPr>
          <w:rFonts w:ascii="Calibri" w:hAnsi="Calibri" w:cs="Calibri"/>
          <w:b/>
          <w:sz w:val="44"/>
          <w:szCs w:val="44"/>
        </w:rPr>
        <w:t>21st</w:t>
      </w:r>
      <w:r w:rsidR="001D5203" w:rsidRPr="001D5203">
        <w:rPr>
          <w:rFonts w:ascii="Calibri" w:hAnsi="Calibri" w:cs="Calibri"/>
          <w:b/>
          <w:sz w:val="44"/>
          <w:szCs w:val="44"/>
        </w:rPr>
        <w:t xml:space="preserve"> </w:t>
      </w:r>
      <w:r w:rsidR="00592383">
        <w:rPr>
          <w:rFonts w:ascii="Calibri" w:hAnsi="Calibri" w:cs="Calibri"/>
          <w:b/>
          <w:sz w:val="44"/>
          <w:szCs w:val="44"/>
        </w:rPr>
        <w:t>August</w:t>
      </w:r>
      <w:r w:rsidR="001D5203">
        <w:rPr>
          <w:rFonts w:ascii="Calibri" w:hAnsi="Calibri" w:cs="Calibri"/>
          <w:b/>
          <w:sz w:val="44"/>
          <w:szCs w:val="44"/>
        </w:rPr>
        <w:t xml:space="preserve"> </w:t>
      </w:r>
      <w:r w:rsidR="006F4D32">
        <w:rPr>
          <w:rFonts w:ascii="Calibri" w:hAnsi="Calibri" w:cs="Calibri"/>
          <w:b/>
          <w:sz w:val="44"/>
          <w:szCs w:val="44"/>
        </w:rPr>
        <w:t>202</w:t>
      </w:r>
      <w:r w:rsidR="0030681D">
        <w:rPr>
          <w:rFonts w:ascii="Calibri" w:hAnsi="Calibri" w:cs="Calibri"/>
          <w:b/>
          <w:sz w:val="44"/>
          <w:szCs w:val="44"/>
        </w:rPr>
        <w:t>3</w:t>
      </w:r>
      <w:r w:rsidR="006F4D32">
        <w:rPr>
          <w:rFonts w:ascii="Calibri" w:hAnsi="Calibri" w:cs="Calibri"/>
          <w:b/>
          <w:sz w:val="44"/>
          <w:szCs w:val="44"/>
        </w:rPr>
        <w:t xml:space="preserve"> </w:t>
      </w:r>
      <w:r w:rsidR="00062917">
        <w:rPr>
          <w:rFonts w:ascii="Calibri" w:hAnsi="Calibri" w:cs="Calibri"/>
          <w:b/>
          <w:sz w:val="44"/>
          <w:szCs w:val="44"/>
        </w:rPr>
        <w:t xml:space="preserve">at </w:t>
      </w:r>
      <w:r w:rsidR="00D4524F">
        <w:rPr>
          <w:rFonts w:ascii="Calibri" w:hAnsi="Calibri" w:cs="Calibri"/>
          <w:b/>
          <w:sz w:val="44"/>
          <w:szCs w:val="44"/>
        </w:rPr>
        <w:t>7</w:t>
      </w:r>
      <w:r w:rsidR="00062917">
        <w:rPr>
          <w:rFonts w:ascii="Calibri" w:hAnsi="Calibri" w:cs="Calibri"/>
          <w:b/>
          <w:sz w:val="44"/>
          <w:szCs w:val="44"/>
        </w:rPr>
        <w:t>.00pm</w:t>
      </w:r>
    </w:p>
    <w:p w14:paraId="2CA6CFE1" w14:textId="77777777" w:rsidR="002255FA" w:rsidRPr="00A44E98" w:rsidRDefault="003C2EA8" w:rsidP="00072BFF">
      <w:pPr>
        <w:jc w:val="center"/>
        <w:rPr>
          <w:rFonts w:ascii="Calibri" w:hAnsi="Calibri" w:cs="Calibri"/>
          <w:b/>
          <w:sz w:val="44"/>
          <w:szCs w:val="44"/>
        </w:rPr>
      </w:pPr>
      <w:r>
        <w:rPr>
          <w:rFonts w:ascii="Calibri" w:hAnsi="Calibri" w:cs="Calibri"/>
          <w:b/>
          <w:sz w:val="44"/>
          <w:szCs w:val="44"/>
        </w:rPr>
        <w:t xml:space="preserve">North Euston Hotel in </w:t>
      </w:r>
      <w:r w:rsidRPr="00A44E98">
        <w:rPr>
          <w:rFonts w:ascii="Calibri" w:hAnsi="Calibri" w:cs="Calibri"/>
          <w:b/>
          <w:sz w:val="44"/>
          <w:szCs w:val="44"/>
        </w:rPr>
        <w:t xml:space="preserve">the </w:t>
      </w:r>
      <w:r w:rsidR="00EC1DBB">
        <w:rPr>
          <w:rFonts w:ascii="Calibri" w:hAnsi="Calibri" w:cs="Calibri"/>
          <w:b/>
          <w:sz w:val="44"/>
          <w:szCs w:val="44"/>
        </w:rPr>
        <w:t>Residents Lounge</w:t>
      </w:r>
    </w:p>
    <w:p w14:paraId="1681BB24" w14:textId="77777777" w:rsidR="00FC367C" w:rsidRDefault="00FC367C" w:rsidP="00072BFF">
      <w:pPr>
        <w:pStyle w:val="NoSpacing"/>
        <w:jc w:val="center"/>
        <w:rPr>
          <w:rFonts w:cs="Calibri"/>
          <w:bCs/>
        </w:rPr>
      </w:pPr>
    </w:p>
    <w:p w14:paraId="09F503BC" w14:textId="77777777" w:rsidR="0062296D" w:rsidRPr="00072BFF" w:rsidRDefault="0062296D" w:rsidP="0062296D">
      <w:pPr>
        <w:pStyle w:val="NoSpacing"/>
        <w:rPr>
          <w:rFonts w:asciiTheme="minorHAnsi" w:hAnsiTheme="minorHAnsi" w:cstheme="minorHAnsi"/>
          <w:b/>
          <w:i/>
          <w:iCs/>
          <w:color w:val="CCCC00"/>
        </w:rPr>
      </w:pPr>
    </w:p>
    <w:p w14:paraId="179D0ADB" w14:textId="77777777" w:rsidR="002045B2" w:rsidRPr="00072BFF" w:rsidRDefault="002045B2" w:rsidP="002045B2">
      <w:pPr>
        <w:pStyle w:val="NoSpacing"/>
        <w:rPr>
          <w:rFonts w:asciiTheme="minorHAnsi" w:hAnsiTheme="minorHAnsi" w:cstheme="minorHAnsi"/>
          <w:b/>
        </w:rPr>
      </w:pPr>
    </w:p>
    <w:p w14:paraId="7EB638F0" w14:textId="77777777" w:rsidR="001633CD" w:rsidRPr="00577478" w:rsidRDefault="00EC1DBB" w:rsidP="000B15C2">
      <w:pPr>
        <w:pStyle w:val="NoSpacing"/>
        <w:rPr>
          <w:rFonts w:asciiTheme="minorHAnsi" w:hAnsiTheme="minorHAnsi" w:cstheme="minorHAnsi"/>
          <w:bCs/>
        </w:rPr>
      </w:pPr>
      <w:r w:rsidRPr="00EC1DBB">
        <w:rPr>
          <w:rFonts w:asciiTheme="minorHAnsi" w:hAnsiTheme="minorHAnsi" w:cstheme="minorHAnsi"/>
          <w:b/>
        </w:rPr>
        <w:t>17</w:t>
      </w:r>
      <w:r w:rsidR="00592383">
        <w:rPr>
          <w:rFonts w:asciiTheme="minorHAnsi" w:hAnsiTheme="minorHAnsi" w:cstheme="minorHAnsi"/>
          <w:b/>
        </w:rPr>
        <w:t>60</w:t>
      </w:r>
      <w:r w:rsidR="00086AC8" w:rsidRPr="00324FDC">
        <w:rPr>
          <w:rFonts w:asciiTheme="minorHAnsi" w:hAnsiTheme="minorHAnsi" w:cstheme="minorHAnsi"/>
          <w:b/>
        </w:rPr>
        <w:t xml:space="preserve"> </w:t>
      </w:r>
      <w:r w:rsidR="00654F72">
        <w:rPr>
          <w:rFonts w:asciiTheme="minorHAnsi" w:hAnsiTheme="minorHAnsi" w:cstheme="minorHAnsi"/>
          <w:b/>
        </w:rPr>
        <w:t xml:space="preserve"> </w:t>
      </w:r>
      <w:r w:rsidR="002045B2" w:rsidRPr="00324FDC">
        <w:rPr>
          <w:rFonts w:asciiTheme="minorHAnsi" w:hAnsiTheme="minorHAnsi" w:cstheme="minorHAnsi"/>
          <w:b/>
        </w:rPr>
        <w:t>Opening of the meeting.</w:t>
      </w:r>
      <w:r w:rsidR="007C4634">
        <w:rPr>
          <w:rFonts w:asciiTheme="minorHAnsi" w:hAnsiTheme="minorHAnsi" w:cstheme="minorHAnsi"/>
          <w:b/>
        </w:rPr>
        <w:t xml:space="preserve"> </w:t>
      </w:r>
      <w:r w:rsidR="007C4634" w:rsidRPr="00577478">
        <w:rPr>
          <w:rFonts w:asciiTheme="minorHAnsi" w:hAnsiTheme="minorHAnsi" w:cstheme="minorHAnsi"/>
          <w:bCs/>
        </w:rPr>
        <w:t xml:space="preserve">The Chairperson </w:t>
      </w:r>
      <w:r w:rsidR="00072BFF" w:rsidRPr="00577478">
        <w:rPr>
          <w:rFonts w:asciiTheme="minorHAnsi" w:hAnsiTheme="minorHAnsi" w:cstheme="minorHAnsi"/>
          <w:bCs/>
        </w:rPr>
        <w:t>opened the meeting and welcomed all in attendance.</w:t>
      </w:r>
      <w:r w:rsidR="002045B2" w:rsidRPr="00577478">
        <w:rPr>
          <w:rFonts w:asciiTheme="minorHAnsi" w:hAnsiTheme="minorHAnsi" w:cstheme="minorHAnsi"/>
          <w:bCs/>
        </w:rPr>
        <w:t xml:space="preserve"> </w:t>
      </w:r>
    </w:p>
    <w:p w14:paraId="244FCBE9" w14:textId="77777777" w:rsidR="00577478" w:rsidRDefault="00072BFF" w:rsidP="00FA3A06">
      <w:pPr>
        <w:pStyle w:val="NoSpacing"/>
        <w:rPr>
          <w:rFonts w:asciiTheme="minorHAnsi" w:hAnsiTheme="minorHAnsi" w:cstheme="minorHAnsi"/>
          <w:b/>
        </w:rPr>
      </w:pPr>
      <w:r w:rsidRPr="00324FDC">
        <w:rPr>
          <w:rFonts w:asciiTheme="minorHAnsi" w:hAnsiTheme="minorHAnsi" w:cstheme="minorHAnsi"/>
          <w:b/>
        </w:rPr>
        <w:t xml:space="preserve">Present:  </w:t>
      </w:r>
    </w:p>
    <w:p w14:paraId="2FB35709" w14:textId="63618B43" w:rsidR="007C4634" w:rsidRPr="00577478" w:rsidRDefault="00072BFF" w:rsidP="00FA3A06">
      <w:pPr>
        <w:pStyle w:val="NoSpacing"/>
        <w:rPr>
          <w:rFonts w:asciiTheme="minorHAnsi" w:hAnsiTheme="minorHAnsi" w:cstheme="minorHAnsi"/>
        </w:rPr>
      </w:pPr>
      <w:r w:rsidRPr="00577478">
        <w:rPr>
          <w:rFonts w:asciiTheme="minorHAnsi" w:hAnsiTheme="minorHAnsi" w:cstheme="minorHAnsi"/>
        </w:rPr>
        <w:t xml:space="preserve">Chairperson </w:t>
      </w:r>
      <w:r w:rsidR="009E40BD" w:rsidRPr="00577478">
        <w:rPr>
          <w:rFonts w:asciiTheme="minorHAnsi" w:hAnsiTheme="minorHAnsi" w:cstheme="minorHAnsi"/>
        </w:rPr>
        <w:t xml:space="preserve">Cllr Christine Smith, </w:t>
      </w:r>
      <w:r w:rsidRPr="00577478">
        <w:rPr>
          <w:rFonts w:asciiTheme="minorHAnsi" w:hAnsiTheme="minorHAnsi" w:cstheme="minorHAnsi"/>
        </w:rPr>
        <w:t>Secretary Julie Dalton,</w:t>
      </w:r>
      <w:r w:rsidRPr="00577478">
        <w:rPr>
          <w:rStyle w:val="gi"/>
          <w:rFonts w:asciiTheme="minorHAnsi" w:hAnsiTheme="minorHAnsi" w:cstheme="minorHAnsi"/>
        </w:rPr>
        <w:t xml:space="preserve"> </w:t>
      </w:r>
      <w:r w:rsidR="003B40E4" w:rsidRPr="00577478">
        <w:rPr>
          <w:rStyle w:val="gi"/>
          <w:rFonts w:asciiTheme="minorHAnsi" w:hAnsiTheme="minorHAnsi" w:cstheme="minorHAnsi"/>
        </w:rPr>
        <w:t xml:space="preserve">Clerk Irene Tonge, </w:t>
      </w:r>
      <w:r w:rsidR="00592383" w:rsidRPr="00577478">
        <w:rPr>
          <w:rFonts w:asciiTheme="minorHAnsi" w:hAnsiTheme="minorHAnsi" w:cstheme="minorHAnsi"/>
        </w:rPr>
        <w:t>Cllr Mary Stirzaker Cllr Lorraine Beavers, Cllr Karen Nicholson</w:t>
      </w:r>
      <w:r w:rsidR="00577478">
        <w:rPr>
          <w:rFonts w:asciiTheme="minorHAnsi" w:hAnsiTheme="minorHAnsi" w:cstheme="minorHAnsi"/>
        </w:rPr>
        <w:t>.</w:t>
      </w:r>
    </w:p>
    <w:p w14:paraId="0E1EB3E3" w14:textId="77777777" w:rsidR="00EC1DBB" w:rsidRPr="00577478" w:rsidRDefault="007C4634" w:rsidP="00FA3A06">
      <w:pPr>
        <w:pStyle w:val="NoSpacing"/>
        <w:rPr>
          <w:rFonts w:asciiTheme="minorHAnsi" w:hAnsiTheme="minorHAnsi" w:cstheme="minorHAnsi"/>
        </w:rPr>
      </w:pPr>
      <w:r w:rsidRPr="00577478">
        <w:rPr>
          <w:rFonts w:asciiTheme="minorHAnsi" w:hAnsiTheme="minorHAnsi" w:cstheme="minorHAnsi"/>
        </w:rPr>
        <w:t>The committee welcomed Cllr Andrew Craig and Jason Belshaw</w:t>
      </w:r>
    </w:p>
    <w:p w14:paraId="4AE7C71C" w14:textId="77777777" w:rsidR="00322327" w:rsidRDefault="00322327" w:rsidP="00322327">
      <w:pPr>
        <w:pStyle w:val="NoSpacing"/>
        <w:rPr>
          <w:rFonts w:asciiTheme="minorHAnsi" w:hAnsiTheme="minorHAnsi" w:cstheme="minorHAnsi"/>
          <w:b/>
        </w:rPr>
      </w:pPr>
    </w:p>
    <w:p w14:paraId="004E9073" w14:textId="77777777" w:rsidR="00B16727" w:rsidRDefault="00322327" w:rsidP="00322327">
      <w:pPr>
        <w:pStyle w:val="NoSpacing"/>
        <w:rPr>
          <w:rFonts w:asciiTheme="minorHAnsi" w:hAnsiTheme="minorHAnsi" w:cstheme="minorHAnsi"/>
          <w:b/>
        </w:rPr>
      </w:pPr>
      <w:r>
        <w:rPr>
          <w:rFonts w:asciiTheme="minorHAnsi" w:hAnsiTheme="minorHAnsi" w:cstheme="minorHAnsi"/>
          <w:b/>
        </w:rPr>
        <w:t>17</w:t>
      </w:r>
      <w:r w:rsidR="00592383">
        <w:rPr>
          <w:rFonts w:asciiTheme="minorHAnsi" w:hAnsiTheme="minorHAnsi" w:cstheme="minorHAnsi"/>
          <w:b/>
        </w:rPr>
        <w:t xml:space="preserve">61 </w:t>
      </w:r>
      <w:r w:rsidRPr="00B16727">
        <w:rPr>
          <w:rFonts w:asciiTheme="minorHAnsi" w:hAnsiTheme="minorHAnsi" w:cstheme="minorHAnsi"/>
          <w:b/>
        </w:rPr>
        <w:t>To receive apologies for absence</w:t>
      </w:r>
      <w:r w:rsidRPr="00324FDC">
        <w:rPr>
          <w:rFonts w:asciiTheme="minorHAnsi" w:hAnsiTheme="minorHAnsi" w:cstheme="minorHAnsi"/>
          <w:b/>
          <w:i/>
          <w:iCs/>
          <w:color w:val="CCCC00"/>
        </w:rPr>
        <w:t>.</w:t>
      </w:r>
      <w:r w:rsidRPr="00324FDC">
        <w:rPr>
          <w:rFonts w:asciiTheme="minorHAnsi" w:hAnsiTheme="minorHAnsi" w:cstheme="minorHAnsi"/>
          <w:b/>
        </w:rPr>
        <w:t xml:space="preserve"> </w:t>
      </w:r>
    </w:p>
    <w:p w14:paraId="38CE4720" w14:textId="37B2D9FD" w:rsidR="00AF54BB" w:rsidRPr="00B16727" w:rsidRDefault="00B16727" w:rsidP="00322327">
      <w:pPr>
        <w:pStyle w:val="NoSpacing"/>
        <w:rPr>
          <w:rFonts w:asciiTheme="minorHAnsi" w:hAnsiTheme="minorHAnsi" w:cstheme="minorHAnsi"/>
          <w:bCs/>
        </w:rPr>
      </w:pPr>
      <w:r w:rsidRPr="00B16727">
        <w:rPr>
          <w:rFonts w:asciiTheme="minorHAnsi" w:hAnsiTheme="minorHAnsi" w:cstheme="minorHAnsi"/>
          <w:bCs/>
        </w:rPr>
        <w:t xml:space="preserve">Apologies received from </w:t>
      </w:r>
      <w:r w:rsidR="00592383" w:rsidRPr="00B16727">
        <w:rPr>
          <w:rFonts w:asciiTheme="minorHAnsi" w:hAnsiTheme="minorHAnsi" w:cstheme="minorHAnsi"/>
          <w:bCs/>
        </w:rPr>
        <w:t>Cllr Cheryl Raynor</w:t>
      </w:r>
      <w:r w:rsidR="007C4634" w:rsidRPr="00B16727">
        <w:rPr>
          <w:rFonts w:asciiTheme="minorHAnsi" w:hAnsiTheme="minorHAnsi" w:cstheme="minorHAnsi"/>
          <w:bCs/>
        </w:rPr>
        <w:t xml:space="preserve">, </w:t>
      </w:r>
      <w:r w:rsidR="00577478">
        <w:rPr>
          <w:rFonts w:asciiTheme="minorHAnsi" w:hAnsiTheme="minorHAnsi" w:cstheme="minorHAnsi"/>
          <w:bCs/>
        </w:rPr>
        <w:t xml:space="preserve">Cllr </w:t>
      </w:r>
      <w:r w:rsidR="007C4634" w:rsidRPr="00B16727">
        <w:rPr>
          <w:rFonts w:asciiTheme="minorHAnsi" w:hAnsiTheme="minorHAnsi" w:cstheme="minorHAnsi"/>
          <w:bCs/>
        </w:rPr>
        <w:t>Robbie Andrew Raynor,</w:t>
      </w:r>
      <w:r w:rsidR="007C4634" w:rsidRPr="00B16727">
        <w:rPr>
          <w:rStyle w:val="gi"/>
          <w:rFonts w:asciiTheme="minorHAnsi" w:hAnsiTheme="minorHAnsi" w:cstheme="minorHAnsi"/>
          <w:bCs/>
        </w:rPr>
        <w:t xml:space="preserve"> </w:t>
      </w:r>
      <w:r w:rsidR="007C4634" w:rsidRPr="00B16727">
        <w:rPr>
          <w:rFonts w:asciiTheme="minorHAnsi" w:hAnsiTheme="minorHAnsi" w:cstheme="minorHAnsi"/>
          <w:bCs/>
        </w:rPr>
        <w:t>Dawn McCord, CEDO Lauren Harrison</w:t>
      </w:r>
      <w:r w:rsidR="00577478">
        <w:rPr>
          <w:rFonts w:asciiTheme="minorHAnsi" w:hAnsiTheme="minorHAnsi" w:cstheme="minorHAnsi"/>
          <w:bCs/>
        </w:rPr>
        <w:t>.</w:t>
      </w:r>
    </w:p>
    <w:p w14:paraId="5C8B7B2D" w14:textId="77777777" w:rsidR="00322327" w:rsidRPr="00B16727" w:rsidRDefault="00322327" w:rsidP="002107FC">
      <w:pPr>
        <w:pStyle w:val="NoSpacing"/>
        <w:rPr>
          <w:rFonts w:asciiTheme="minorHAnsi" w:hAnsiTheme="minorHAnsi" w:cstheme="minorHAnsi"/>
          <w:bCs/>
          <w:color w:val="252500"/>
        </w:rPr>
      </w:pPr>
    </w:p>
    <w:p w14:paraId="6E016468" w14:textId="77777777" w:rsidR="0093315E" w:rsidRPr="00577478" w:rsidRDefault="00322327" w:rsidP="002107FC">
      <w:pPr>
        <w:pStyle w:val="NoSpacing"/>
        <w:rPr>
          <w:rFonts w:asciiTheme="minorHAnsi" w:hAnsiTheme="minorHAnsi" w:cstheme="minorHAnsi"/>
          <w:b/>
          <w:i/>
          <w:iCs/>
        </w:rPr>
      </w:pPr>
      <w:r w:rsidRPr="00577478">
        <w:rPr>
          <w:rFonts w:asciiTheme="minorHAnsi" w:hAnsiTheme="minorHAnsi" w:cstheme="minorHAnsi"/>
          <w:b/>
        </w:rPr>
        <w:t>17</w:t>
      </w:r>
      <w:r w:rsidR="00EC1DBB" w:rsidRPr="00577478">
        <w:rPr>
          <w:rFonts w:asciiTheme="minorHAnsi" w:hAnsiTheme="minorHAnsi" w:cstheme="minorHAnsi"/>
          <w:b/>
        </w:rPr>
        <w:t>6</w:t>
      </w:r>
      <w:r w:rsidR="00592383" w:rsidRPr="00577478">
        <w:rPr>
          <w:rFonts w:asciiTheme="minorHAnsi" w:hAnsiTheme="minorHAnsi" w:cstheme="minorHAnsi"/>
          <w:b/>
        </w:rPr>
        <w:t>2</w:t>
      </w:r>
      <w:r w:rsidR="003D4D95" w:rsidRPr="00577478">
        <w:rPr>
          <w:rFonts w:asciiTheme="minorHAnsi" w:hAnsiTheme="minorHAnsi" w:cstheme="minorHAnsi"/>
          <w:b/>
        </w:rPr>
        <w:t xml:space="preserve"> </w:t>
      </w:r>
      <w:r w:rsidR="002107FC" w:rsidRPr="00577478">
        <w:rPr>
          <w:rFonts w:asciiTheme="minorHAnsi" w:hAnsiTheme="minorHAnsi" w:cstheme="minorHAnsi"/>
          <w:b/>
        </w:rPr>
        <w:t>To record Disclosable Pecuniary Interests from members (including their spouses, civil partners, or partners) in any item to be discussed. Committee members MUST NOT make representations or vote on the matter therein</w:t>
      </w:r>
      <w:r w:rsidR="002107FC" w:rsidRPr="00577478">
        <w:rPr>
          <w:rFonts w:asciiTheme="minorHAnsi" w:hAnsiTheme="minorHAnsi" w:cstheme="minorHAnsi"/>
          <w:b/>
          <w:i/>
          <w:iCs/>
        </w:rPr>
        <w:t>. Chairman</w:t>
      </w:r>
    </w:p>
    <w:p w14:paraId="4675DBAC" w14:textId="77777777" w:rsidR="002608FB" w:rsidRPr="00B16727" w:rsidRDefault="004917EB" w:rsidP="00EC0068">
      <w:pPr>
        <w:pStyle w:val="NoSpacing"/>
        <w:rPr>
          <w:rFonts w:asciiTheme="minorHAnsi" w:hAnsiTheme="minorHAnsi" w:cstheme="minorHAnsi"/>
        </w:rPr>
      </w:pPr>
      <w:bookmarkStart w:id="0" w:name="_Hlk110406925"/>
      <w:r w:rsidRPr="00B16727">
        <w:rPr>
          <w:rFonts w:asciiTheme="minorHAnsi" w:hAnsiTheme="minorHAnsi" w:cstheme="minorHAnsi"/>
        </w:rPr>
        <w:t>Committee duly noted</w:t>
      </w:r>
      <w:r w:rsidR="00AD0F17" w:rsidRPr="00B16727">
        <w:rPr>
          <w:rFonts w:asciiTheme="minorHAnsi" w:hAnsiTheme="minorHAnsi" w:cstheme="minorHAnsi"/>
        </w:rPr>
        <w:t xml:space="preserve"> - none declared.</w:t>
      </w:r>
    </w:p>
    <w:bookmarkEnd w:id="0"/>
    <w:p w14:paraId="327932EC" w14:textId="77777777" w:rsidR="00333281" w:rsidRPr="00B16727" w:rsidRDefault="00333281" w:rsidP="002107FC">
      <w:pPr>
        <w:pStyle w:val="NoSpacing"/>
        <w:rPr>
          <w:rFonts w:asciiTheme="minorHAnsi" w:hAnsiTheme="minorHAnsi" w:cstheme="minorHAnsi"/>
        </w:rPr>
      </w:pPr>
    </w:p>
    <w:p w14:paraId="6EA34E9D" w14:textId="77777777" w:rsidR="0093315E" w:rsidRPr="00072BFF" w:rsidRDefault="00322327" w:rsidP="002107FC">
      <w:pPr>
        <w:pStyle w:val="NoSpacing"/>
        <w:rPr>
          <w:rFonts w:asciiTheme="minorHAnsi" w:hAnsiTheme="minorHAnsi" w:cstheme="minorHAnsi"/>
          <w:b/>
          <w:color w:val="3B3B00"/>
        </w:rPr>
      </w:pPr>
      <w:r w:rsidRPr="00322327">
        <w:rPr>
          <w:rFonts w:asciiTheme="minorHAnsi" w:hAnsiTheme="minorHAnsi" w:cstheme="minorHAnsi"/>
          <w:b/>
        </w:rPr>
        <w:t>17</w:t>
      </w:r>
      <w:r w:rsidR="00592383">
        <w:rPr>
          <w:rFonts w:asciiTheme="minorHAnsi" w:hAnsiTheme="minorHAnsi" w:cstheme="minorHAnsi"/>
          <w:b/>
        </w:rPr>
        <w:t>63</w:t>
      </w:r>
      <w:r>
        <w:rPr>
          <w:rFonts w:asciiTheme="minorHAnsi" w:hAnsiTheme="minorHAnsi" w:cstheme="minorHAnsi"/>
          <w:b/>
        </w:rPr>
        <w:t xml:space="preserve"> </w:t>
      </w:r>
      <w:r w:rsidR="0093315E" w:rsidRPr="00577478">
        <w:rPr>
          <w:rFonts w:asciiTheme="minorHAnsi" w:hAnsiTheme="minorHAnsi" w:cstheme="minorHAnsi"/>
          <w:b/>
        </w:rPr>
        <w:t>To record Other (Personal or Prejudicial) Interests from members in any item to be discussed. Committee members should state if they need to bar themselves from discussion and voting on any related matters</w:t>
      </w:r>
      <w:r w:rsidR="00AD0F17" w:rsidRPr="00577478">
        <w:rPr>
          <w:rFonts w:asciiTheme="minorHAnsi" w:hAnsiTheme="minorHAnsi" w:cstheme="minorHAnsi"/>
          <w:b/>
        </w:rPr>
        <w:t>.</w:t>
      </w:r>
    </w:p>
    <w:p w14:paraId="0A0BD6CC" w14:textId="77777777" w:rsidR="00AD0F17" w:rsidRPr="00B16727" w:rsidRDefault="00AD0F17" w:rsidP="00AD0F17">
      <w:pPr>
        <w:pStyle w:val="NoSpacing"/>
        <w:rPr>
          <w:rFonts w:asciiTheme="minorHAnsi" w:hAnsiTheme="minorHAnsi" w:cstheme="minorHAnsi"/>
          <w:bCs/>
        </w:rPr>
      </w:pPr>
      <w:bookmarkStart w:id="1" w:name="_Hlk110406973"/>
      <w:r w:rsidRPr="00B16727">
        <w:rPr>
          <w:rFonts w:asciiTheme="minorHAnsi" w:hAnsiTheme="minorHAnsi" w:cstheme="minorHAnsi"/>
          <w:bCs/>
        </w:rPr>
        <w:t xml:space="preserve">Committee duly noted </w:t>
      </w:r>
      <w:bookmarkEnd w:id="1"/>
      <w:r w:rsidRPr="00B16727">
        <w:rPr>
          <w:rFonts w:asciiTheme="minorHAnsi" w:hAnsiTheme="minorHAnsi" w:cstheme="minorHAnsi"/>
          <w:bCs/>
        </w:rPr>
        <w:t>- none declared.</w:t>
      </w:r>
    </w:p>
    <w:p w14:paraId="033C0A08" w14:textId="77777777" w:rsidR="003C2EA8" w:rsidRPr="00072BFF" w:rsidRDefault="003C2EA8" w:rsidP="003C2EA8">
      <w:pPr>
        <w:pStyle w:val="NoSpacing"/>
        <w:rPr>
          <w:rFonts w:asciiTheme="minorHAnsi" w:hAnsiTheme="minorHAnsi" w:cstheme="minorHAnsi"/>
          <w:b/>
        </w:rPr>
      </w:pPr>
    </w:p>
    <w:p w14:paraId="3159980B" w14:textId="77777777" w:rsidR="00EC1DBB" w:rsidRDefault="00322327" w:rsidP="00EC1DBB">
      <w:pPr>
        <w:pStyle w:val="BodyText"/>
        <w:spacing w:before="8"/>
        <w:rPr>
          <w:rFonts w:asciiTheme="minorHAnsi" w:hAnsiTheme="minorHAnsi" w:cstheme="minorHAnsi"/>
          <w:b/>
          <w:bCs/>
          <w:sz w:val="22"/>
          <w:szCs w:val="22"/>
        </w:rPr>
      </w:pPr>
      <w:r w:rsidRPr="00322327">
        <w:rPr>
          <w:rFonts w:asciiTheme="minorHAnsi" w:hAnsiTheme="minorHAnsi" w:cstheme="minorHAnsi"/>
          <w:b/>
        </w:rPr>
        <w:t>17</w:t>
      </w:r>
      <w:r w:rsidR="00592383">
        <w:rPr>
          <w:rFonts w:asciiTheme="minorHAnsi" w:hAnsiTheme="minorHAnsi" w:cstheme="minorHAnsi"/>
          <w:b/>
        </w:rPr>
        <w:t>64</w:t>
      </w:r>
      <w:r>
        <w:rPr>
          <w:rFonts w:asciiTheme="minorHAnsi" w:hAnsiTheme="minorHAnsi" w:cstheme="minorHAnsi"/>
          <w:b/>
        </w:rPr>
        <w:t xml:space="preserve"> </w:t>
      </w:r>
      <w:r w:rsidR="00634309" w:rsidRPr="00DF4613">
        <w:rPr>
          <w:rFonts w:asciiTheme="minorHAnsi" w:hAnsiTheme="minorHAnsi" w:cstheme="minorHAnsi"/>
          <w:b/>
          <w:bCs/>
          <w:sz w:val="22"/>
          <w:szCs w:val="22"/>
        </w:rPr>
        <w:t>To consider and approve the minutes</w:t>
      </w:r>
      <w:r w:rsidR="00634309">
        <w:rPr>
          <w:rFonts w:asciiTheme="minorHAnsi" w:hAnsiTheme="minorHAnsi" w:cstheme="minorHAnsi"/>
          <w:b/>
          <w:bCs/>
          <w:sz w:val="22"/>
          <w:szCs w:val="22"/>
        </w:rPr>
        <w:t xml:space="preserve"> </w:t>
      </w:r>
      <w:r w:rsidR="00634309" w:rsidRPr="00DF4613">
        <w:rPr>
          <w:rFonts w:asciiTheme="minorHAnsi" w:hAnsiTheme="minorHAnsi" w:cstheme="minorHAnsi"/>
          <w:b/>
          <w:bCs/>
          <w:sz w:val="22"/>
          <w:szCs w:val="22"/>
        </w:rPr>
        <w:t>of the Fest</w:t>
      </w:r>
      <w:r w:rsidR="00592383">
        <w:rPr>
          <w:rFonts w:asciiTheme="minorHAnsi" w:hAnsiTheme="minorHAnsi" w:cstheme="minorHAnsi"/>
          <w:b/>
          <w:bCs/>
          <w:sz w:val="22"/>
          <w:szCs w:val="22"/>
        </w:rPr>
        <w:t>ive Lights Committee Meeting</w:t>
      </w:r>
      <w:r w:rsidR="00EC1DBB" w:rsidRPr="00EC1DBB">
        <w:rPr>
          <w:rFonts w:asciiTheme="minorHAnsi" w:hAnsiTheme="minorHAnsi" w:cstheme="minorHAnsi"/>
          <w:b/>
          <w:bCs/>
          <w:sz w:val="22"/>
          <w:szCs w:val="22"/>
        </w:rPr>
        <w:t xml:space="preserve"> of</w:t>
      </w:r>
      <w:r w:rsidR="00EC1DBB">
        <w:rPr>
          <w:rFonts w:asciiTheme="minorHAnsi" w:hAnsiTheme="minorHAnsi" w:cstheme="minorHAnsi"/>
          <w:b/>
          <w:bCs/>
          <w:sz w:val="22"/>
          <w:szCs w:val="22"/>
        </w:rPr>
        <w:t xml:space="preserve"> </w:t>
      </w:r>
      <w:r w:rsidR="00592383">
        <w:rPr>
          <w:rFonts w:asciiTheme="minorHAnsi" w:hAnsiTheme="minorHAnsi" w:cstheme="minorHAnsi"/>
          <w:b/>
          <w:bCs/>
          <w:sz w:val="22"/>
          <w:szCs w:val="22"/>
        </w:rPr>
        <w:t>17 July</w:t>
      </w:r>
      <w:r w:rsidR="00EC1DBB" w:rsidRPr="00EC1DBB">
        <w:rPr>
          <w:rFonts w:asciiTheme="minorHAnsi" w:hAnsiTheme="minorHAnsi" w:cstheme="minorHAnsi"/>
          <w:b/>
          <w:bCs/>
          <w:sz w:val="22"/>
          <w:szCs w:val="22"/>
        </w:rPr>
        <w:t xml:space="preserve"> 2023 and for the</w:t>
      </w:r>
      <w:r w:rsidR="00EC1DBB">
        <w:rPr>
          <w:rFonts w:asciiTheme="minorHAnsi" w:hAnsiTheme="minorHAnsi" w:cstheme="minorHAnsi"/>
          <w:b/>
          <w:bCs/>
          <w:sz w:val="22"/>
          <w:szCs w:val="22"/>
        </w:rPr>
        <w:t xml:space="preserve"> Chairman to sign them. </w:t>
      </w:r>
    </w:p>
    <w:p w14:paraId="552AAE3F" w14:textId="77777777" w:rsidR="008A1EEC" w:rsidRPr="00B16727" w:rsidRDefault="00EC1DBB" w:rsidP="00EC1DBB">
      <w:pPr>
        <w:pStyle w:val="BodyText"/>
        <w:spacing w:before="8"/>
        <w:rPr>
          <w:rFonts w:asciiTheme="minorHAnsi" w:hAnsiTheme="minorHAnsi" w:cstheme="minorHAnsi"/>
          <w:sz w:val="22"/>
          <w:szCs w:val="22"/>
        </w:rPr>
      </w:pPr>
      <w:r w:rsidRPr="00B16727">
        <w:rPr>
          <w:rFonts w:asciiTheme="minorHAnsi" w:hAnsiTheme="minorHAnsi" w:cstheme="minorHAnsi"/>
          <w:sz w:val="22"/>
          <w:szCs w:val="22"/>
        </w:rPr>
        <w:t xml:space="preserve">Minutes </w:t>
      </w:r>
      <w:r w:rsidR="007C4634" w:rsidRPr="00B16727">
        <w:rPr>
          <w:rFonts w:asciiTheme="minorHAnsi" w:hAnsiTheme="minorHAnsi" w:cstheme="minorHAnsi"/>
          <w:sz w:val="22"/>
          <w:szCs w:val="22"/>
        </w:rPr>
        <w:t xml:space="preserve">were </w:t>
      </w:r>
      <w:r w:rsidR="008865F3" w:rsidRPr="00B16727">
        <w:rPr>
          <w:rFonts w:asciiTheme="minorHAnsi" w:hAnsiTheme="minorHAnsi" w:cstheme="minorHAnsi"/>
          <w:sz w:val="22"/>
          <w:szCs w:val="22"/>
        </w:rPr>
        <w:t>approved and signed.</w:t>
      </w:r>
    </w:p>
    <w:p w14:paraId="616B85F8" w14:textId="77777777" w:rsidR="00086AC8" w:rsidRDefault="00086AC8" w:rsidP="00086AC8">
      <w:pPr>
        <w:pStyle w:val="NoSpacing"/>
        <w:rPr>
          <w:rFonts w:asciiTheme="minorHAnsi" w:eastAsia="Times New Roman" w:hAnsiTheme="minorHAnsi" w:cstheme="minorHAnsi"/>
          <w:b/>
          <w:lang w:eastAsia="en-GB"/>
        </w:rPr>
      </w:pPr>
    </w:p>
    <w:p w14:paraId="74FF6830" w14:textId="77777777" w:rsidR="00CE60C6" w:rsidRPr="00072BFF" w:rsidRDefault="00322327" w:rsidP="00086AC8">
      <w:pPr>
        <w:pStyle w:val="NoSpacing"/>
        <w:rPr>
          <w:rFonts w:asciiTheme="minorHAnsi" w:eastAsia="Times New Roman" w:hAnsiTheme="minorHAnsi" w:cstheme="minorHAnsi"/>
          <w:b/>
          <w:lang w:eastAsia="en-GB"/>
        </w:rPr>
      </w:pPr>
      <w:r>
        <w:rPr>
          <w:rFonts w:asciiTheme="minorHAnsi" w:eastAsia="Times New Roman" w:hAnsiTheme="minorHAnsi" w:cstheme="minorHAnsi"/>
          <w:b/>
          <w:lang w:eastAsia="en-GB"/>
        </w:rPr>
        <w:t>17</w:t>
      </w:r>
      <w:r w:rsidR="00592383">
        <w:rPr>
          <w:rFonts w:asciiTheme="minorHAnsi" w:eastAsia="Times New Roman" w:hAnsiTheme="minorHAnsi" w:cstheme="minorHAnsi"/>
          <w:b/>
          <w:lang w:eastAsia="en-GB"/>
        </w:rPr>
        <w:t>65</w:t>
      </w:r>
      <w:r>
        <w:rPr>
          <w:rFonts w:asciiTheme="minorHAnsi" w:eastAsia="Times New Roman" w:hAnsiTheme="minorHAnsi" w:cstheme="minorHAnsi"/>
          <w:b/>
          <w:lang w:eastAsia="en-GB"/>
        </w:rPr>
        <w:t xml:space="preserve"> </w:t>
      </w:r>
      <w:r w:rsidR="00CE60C6" w:rsidRPr="00072BFF">
        <w:rPr>
          <w:rFonts w:asciiTheme="minorHAnsi" w:eastAsia="Times New Roman" w:hAnsiTheme="minorHAnsi" w:cstheme="minorHAnsi"/>
          <w:b/>
          <w:lang w:eastAsia="en-GB"/>
        </w:rPr>
        <w:t>The committee Chairman reminds all members to take note of the standing guidance at appendix A below. Chairman</w:t>
      </w:r>
    </w:p>
    <w:p w14:paraId="054CE543" w14:textId="77777777" w:rsidR="00CE60C6" w:rsidRDefault="00AD0F17" w:rsidP="00CE60C6">
      <w:pPr>
        <w:pStyle w:val="NoSpacing"/>
        <w:rPr>
          <w:rFonts w:asciiTheme="minorHAnsi" w:hAnsiTheme="minorHAnsi" w:cstheme="minorHAnsi"/>
          <w:bCs/>
        </w:rPr>
      </w:pPr>
      <w:r w:rsidRPr="00AD0F17">
        <w:rPr>
          <w:rFonts w:asciiTheme="minorHAnsi" w:hAnsiTheme="minorHAnsi" w:cstheme="minorHAnsi"/>
          <w:bCs/>
        </w:rPr>
        <w:t>Committee duly noted</w:t>
      </w:r>
      <w:r>
        <w:rPr>
          <w:rFonts w:asciiTheme="minorHAnsi" w:hAnsiTheme="minorHAnsi" w:cstheme="minorHAnsi"/>
          <w:bCs/>
        </w:rPr>
        <w:t>.</w:t>
      </w:r>
    </w:p>
    <w:p w14:paraId="7203FD80" w14:textId="77777777" w:rsidR="00AD0F17" w:rsidRPr="00072BFF" w:rsidRDefault="00AD0F17" w:rsidP="00CE60C6">
      <w:pPr>
        <w:pStyle w:val="NoSpacing"/>
        <w:rPr>
          <w:rFonts w:asciiTheme="minorHAnsi" w:eastAsia="Times New Roman" w:hAnsiTheme="minorHAnsi" w:cstheme="minorHAnsi"/>
          <w:b/>
          <w:lang w:eastAsia="en-GB"/>
        </w:rPr>
      </w:pPr>
    </w:p>
    <w:p w14:paraId="1E210041" w14:textId="77777777" w:rsidR="004C1B77" w:rsidRPr="004C1B77" w:rsidRDefault="004C1B77" w:rsidP="004C1B77">
      <w:pPr>
        <w:pStyle w:val="NoSpacing"/>
        <w:rPr>
          <w:rFonts w:asciiTheme="minorHAnsi" w:hAnsiTheme="minorHAnsi" w:cstheme="minorHAnsi"/>
          <w:b/>
        </w:rPr>
      </w:pPr>
      <w:r>
        <w:rPr>
          <w:rFonts w:asciiTheme="minorHAnsi" w:hAnsiTheme="minorHAnsi" w:cstheme="minorHAnsi"/>
          <w:b/>
        </w:rPr>
        <w:t xml:space="preserve">1766 </w:t>
      </w:r>
      <w:r w:rsidRPr="004C1B77">
        <w:rPr>
          <w:rFonts w:asciiTheme="minorHAnsi" w:hAnsiTheme="minorHAnsi" w:cstheme="minorHAnsi"/>
          <w:b/>
        </w:rPr>
        <w:t>Accounts. Clerk</w:t>
      </w:r>
    </w:p>
    <w:p w14:paraId="73136EB0" w14:textId="77777777" w:rsidR="004C1B77" w:rsidRPr="004C1B77" w:rsidRDefault="004C1B77" w:rsidP="004C1B77">
      <w:pPr>
        <w:pStyle w:val="NoSpacing"/>
        <w:rPr>
          <w:rFonts w:asciiTheme="minorHAnsi" w:hAnsiTheme="minorHAnsi" w:cstheme="minorHAnsi"/>
          <w:b/>
        </w:rPr>
      </w:pPr>
      <w:r w:rsidRPr="004C1B77">
        <w:rPr>
          <w:rFonts w:asciiTheme="minorHAnsi" w:hAnsiTheme="minorHAnsi" w:cstheme="minorHAnsi"/>
          <w:b/>
        </w:rPr>
        <w:t>To consider and approve the following quotes:</w:t>
      </w:r>
    </w:p>
    <w:p w14:paraId="4B8A552A" w14:textId="77777777" w:rsidR="004C1B77" w:rsidRPr="004C1B77" w:rsidRDefault="004C1B77" w:rsidP="004C1B77">
      <w:pPr>
        <w:pStyle w:val="NoSpacing"/>
        <w:rPr>
          <w:rFonts w:asciiTheme="minorHAnsi" w:hAnsiTheme="minorHAnsi" w:cstheme="minorHAnsi"/>
          <w:b/>
        </w:rPr>
      </w:pPr>
      <w:r w:rsidRPr="004C1B77">
        <w:rPr>
          <w:rFonts w:asciiTheme="minorHAnsi" w:hAnsiTheme="minorHAnsi" w:cstheme="minorHAnsi"/>
          <w:b/>
        </w:rPr>
        <w:t>1. The Sch</w:t>
      </w:r>
      <w:r>
        <w:rPr>
          <w:rFonts w:asciiTheme="minorHAnsi" w:hAnsiTheme="minorHAnsi" w:cstheme="minorHAnsi"/>
          <w:b/>
        </w:rPr>
        <w:t>eme (Richard’s email of July 10</w:t>
      </w:r>
      <w:r w:rsidRPr="004C1B77">
        <w:rPr>
          <w:rFonts w:asciiTheme="minorHAnsi" w:hAnsiTheme="minorHAnsi" w:cstheme="minorHAnsi"/>
          <w:b/>
        </w:rPr>
        <w:t>th refers), which comes in at £13,892 plus VAT of</w:t>
      </w:r>
    </w:p>
    <w:p w14:paraId="14F21696" w14:textId="77777777" w:rsidR="004C1B77" w:rsidRPr="004C1B77" w:rsidRDefault="004C1B77" w:rsidP="004C1B77">
      <w:pPr>
        <w:pStyle w:val="NoSpacing"/>
        <w:rPr>
          <w:rFonts w:asciiTheme="minorHAnsi" w:hAnsiTheme="minorHAnsi" w:cstheme="minorHAnsi"/>
          <w:b/>
        </w:rPr>
      </w:pPr>
      <w:r w:rsidRPr="004C1B77">
        <w:rPr>
          <w:rFonts w:asciiTheme="minorHAnsi" w:hAnsiTheme="minorHAnsi" w:cstheme="minorHAnsi"/>
          <w:b/>
        </w:rPr>
        <w:t>£2778.40 = Total £16,670.40 - this includes £288 for weekly inspections (£48 x 6 weeks). To note</w:t>
      </w:r>
    </w:p>
    <w:p w14:paraId="2659224E" w14:textId="77777777" w:rsidR="004C1B77" w:rsidRPr="004C1B77" w:rsidRDefault="004C1B77" w:rsidP="004C1B77">
      <w:pPr>
        <w:pStyle w:val="NoSpacing"/>
        <w:rPr>
          <w:rFonts w:asciiTheme="minorHAnsi" w:hAnsiTheme="minorHAnsi" w:cstheme="minorHAnsi"/>
          <w:b/>
        </w:rPr>
      </w:pPr>
      <w:r w:rsidRPr="004C1B77">
        <w:rPr>
          <w:rFonts w:asciiTheme="minorHAnsi" w:hAnsiTheme="minorHAnsi" w:cstheme="minorHAnsi"/>
          <w:b/>
        </w:rPr>
        <w:t>also, there could be additional costs for replacing faulty column supply at £271 per column. KIV</w:t>
      </w:r>
    </w:p>
    <w:p w14:paraId="4485CB73" w14:textId="77777777" w:rsidR="004C1B77" w:rsidRPr="004C1B77" w:rsidRDefault="004C1B77" w:rsidP="004C1B77">
      <w:pPr>
        <w:pStyle w:val="NoSpacing"/>
        <w:rPr>
          <w:rFonts w:asciiTheme="minorHAnsi" w:hAnsiTheme="minorHAnsi" w:cstheme="minorHAnsi"/>
          <w:b/>
        </w:rPr>
      </w:pPr>
      <w:r w:rsidRPr="004C1B77">
        <w:rPr>
          <w:rFonts w:asciiTheme="minorHAnsi" w:hAnsiTheme="minorHAnsi" w:cstheme="minorHAnsi"/>
          <w:b/>
        </w:rPr>
        <w:t>RR to speak to Barry Stoddard and update the meeting. RR</w:t>
      </w:r>
    </w:p>
    <w:p w14:paraId="5BDACEB2" w14:textId="77777777" w:rsidR="004C1B77" w:rsidRPr="004C1B77" w:rsidRDefault="004C1B77" w:rsidP="004C1B77">
      <w:pPr>
        <w:pStyle w:val="NoSpacing"/>
        <w:rPr>
          <w:rFonts w:asciiTheme="minorHAnsi" w:hAnsiTheme="minorHAnsi" w:cstheme="minorHAnsi"/>
          <w:b/>
        </w:rPr>
      </w:pPr>
      <w:r w:rsidRPr="004C1B77">
        <w:rPr>
          <w:rFonts w:asciiTheme="minorHAnsi" w:hAnsiTheme="minorHAnsi" w:cstheme="minorHAnsi"/>
          <w:b/>
        </w:rPr>
        <w:lastRenderedPageBreak/>
        <w:t>2. Tree Lights at Fisherman’s walk (David Briggs quote dated July 2023), which comes in at</w:t>
      </w:r>
    </w:p>
    <w:p w14:paraId="74386D49" w14:textId="77777777" w:rsidR="004C1B77" w:rsidRPr="004C1B77" w:rsidRDefault="004C1B77" w:rsidP="004C1B77">
      <w:pPr>
        <w:pStyle w:val="NoSpacing"/>
        <w:rPr>
          <w:rFonts w:asciiTheme="minorHAnsi" w:hAnsiTheme="minorHAnsi" w:cstheme="minorHAnsi"/>
          <w:b/>
        </w:rPr>
      </w:pPr>
      <w:r w:rsidRPr="004C1B77">
        <w:rPr>
          <w:rFonts w:asciiTheme="minorHAnsi" w:hAnsiTheme="minorHAnsi" w:cstheme="minorHAnsi"/>
          <w:b/>
        </w:rPr>
        <w:t>£16,641 plus VAT of £3,328.20 = Total £19,969.20 for Static and £19,011 plus VAT of £3,802.20 =</w:t>
      </w:r>
    </w:p>
    <w:p w14:paraId="33C57591" w14:textId="77777777" w:rsidR="004C1B77" w:rsidRPr="004C1B77" w:rsidRDefault="004C1B77" w:rsidP="004C1B77">
      <w:pPr>
        <w:pStyle w:val="NoSpacing"/>
        <w:rPr>
          <w:rFonts w:asciiTheme="minorHAnsi" w:hAnsiTheme="minorHAnsi" w:cstheme="minorHAnsi"/>
          <w:b/>
        </w:rPr>
      </w:pPr>
      <w:r w:rsidRPr="004C1B77">
        <w:rPr>
          <w:rFonts w:asciiTheme="minorHAnsi" w:hAnsiTheme="minorHAnsi" w:cstheme="minorHAnsi"/>
          <w:b/>
        </w:rPr>
        <w:t>Total £22,813.20 for animation.</w:t>
      </w:r>
    </w:p>
    <w:p w14:paraId="393C12D1" w14:textId="77777777" w:rsidR="004C1B77" w:rsidRPr="004C1B77" w:rsidRDefault="004C1B77" w:rsidP="004C1B77">
      <w:pPr>
        <w:pStyle w:val="NoSpacing"/>
        <w:rPr>
          <w:rFonts w:asciiTheme="minorHAnsi" w:hAnsiTheme="minorHAnsi" w:cstheme="minorHAnsi"/>
          <w:b/>
        </w:rPr>
      </w:pPr>
      <w:r w:rsidRPr="004C1B77">
        <w:rPr>
          <w:rFonts w:asciiTheme="minorHAnsi" w:hAnsiTheme="minorHAnsi" w:cstheme="minorHAnsi"/>
          <w:b/>
        </w:rPr>
        <w:t>When added to the Scheme it looks like this:</w:t>
      </w:r>
    </w:p>
    <w:p w14:paraId="50AABF48" w14:textId="77777777" w:rsidR="004C1B77" w:rsidRPr="004C1B77" w:rsidRDefault="004C1B77" w:rsidP="004C1B77">
      <w:pPr>
        <w:pStyle w:val="NoSpacing"/>
        <w:rPr>
          <w:rFonts w:asciiTheme="minorHAnsi" w:hAnsiTheme="minorHAnsi" w:cstheme="minorHAnsi"/>
          <w:b/>
        </w:rPr>
      </w:pPr>
      <w:r w:rsidRPr="004C1B77">
        <w:rPr>
          <w:rFonts w:asciiTheme="minorHAnsi" w:hAnsiTheme="minorHAnsi" w:cstheme="minorHAnsi"/>
          <w:b/>
        </w:rPr>
        <w:t>Scheme Static Total</w:t>
      </w:r>
    </w:p>
    <w:p w14:paraId="41790173" w14:textId="77777777" w:rsidR="004C1B77" w:rsidRPr="004C1B77" w:rsidRDefault="004C1B77" w:rsidP="004C1B77">
      <w:pPr>
        <w:pStyle w:val="NoSpacing"/>
        <w:rPr>
          <w:rFonts w:asciiTheme="minorHAnsi" w:hAnsiTheme="minorHAnsi" w:cstheme="minorHAnsi"/>
          <w:b/>
        </w:rPr>
      </w:pPr>
      <w:r w:rsidRPr="004C1B77">
        <w:rPr>
          <w:rFonts w:asciiTheme="minorHAnsi" w:hAnsiTheme="minorHAnsi" w:cstheme="minorHAnsi"/>
          <w:b/>
        </w:rPr>
        <w:t>£16,670.40 £19,969.20 £36,639.60</w:t>
      </w:r>
    </w:p>
    <w:p w14:paraId="5A397FE1" w14:textId="77777777" w:rsidR="004C1B77" w:rsidRPr="004C1B77" w:rsidRDefault="004C1B77" w:rsidP="004C1B77">
      <w:pPr>
        <w:pStyle w:val="NoSpacing"/>
        <w:rPr>
          <w:rFonts w:asciiTheme="minorHAnsi" w:hAnsiTheme="minorHAnsi" w:cstheme="minorHAnsi"/>
          <w:b/>
        </w:rPr>
      </w:pPr>
      <w:r w:rsidRPr="004C1B77">
        <w:rPr>
          <w:rFonts w:asciiTheme="minorHAnsi" w:hAnsiTheme="minorHAnsi" w:cstheme="minorHAnsi"/>
          <w:b/>
        </w:rPr>
        <w:t>Animation</w:t>
      </w:r>
    </w:p>
    <w:p w14:paraId="6AEBB22D" w14:textId="77777777" w:rsidR="004C1B77" w:rsidRPr="004C1B77" w:rsidRDefault="004C1B77" w:rsidP="004C1B77">
      <w:pPr>
        <w:pStyle w:val="NoSpacing"/>
        <w:rPr>
          <w:rFonts w:asciiTheme="minorHAnsi" w:hAnsiTheme="minorHAnsi" w:cstheme="minorHAnsi"/>
          <w:b/>
        </w:rPr>
      </w:pPr>
      <w:r w:rsidRPr="004C1B77">
        <w:rPr>
          <w:rFonts w:asciiTheme="minorHAnsi" w:hAnsiTheme="minorHAnsi" w:cstheme="minorHAnsi"/>
          <w:b/>
        </w:rPr>
        <w:t>£16,670.40 £22,813.20 £39,483.60</w:t>
      </w:r>
    </w:p>
    <w:p w14:paraId="4E722461" w14:textId="77777777" w:rsidR="00B16727" w:rsidRDefault="004C1B77" w:rsidP="004C1B77">
      <w:pPr>
        <w:pStyle w:val="NoSpacing"/>
        <w:rPr>
          <w:rFonts w:asciiTheme="minorHAnsi" w:hAnsiTheme="minorHAnsi" w:cstheme="minorHAnsi"/>
          <w:b/>
        </w:rPr>
      </w:pPr>
      <w:r w:rsidRPr="004C1B77">
        <w:rPr>
          <w:rFonts w:asciiTheme="minorHAnsi" w:hAnsiTheme="minorHAnsi" w:cstheme="minorHAnsi"/>
          <w:b/>
        </w:rPr>
        <w:t xml:space="preserve">The animated lights will cost an extra £2,844.00. </w:t>
      </w:r>
    </w:p>
    <w:p w14:paraId="786E002C" w14:textId="77777777" w:rsidR="00B16727" w:rsidRDefault="00B16727" w:rsidP="004C1B77">
      <w:pPr>
        <w:pStyle w:val="NoSpacing"/>
        <w:rPr>
          <w:rFonts w:asciiTheme="minorHAnsi" w:hAnsiTheme="minorHAnsi" w:cstheme="minorHAnsi"/>
          <w:bCs/>
        </w:rPr>
      </w:pPr>
    </w:p>
    <w:p w14:paraId="22D55CBA" w14:textId="09255657" w:rsidR="00EC1DBB" w:rsidRPr="00B16727" w:rsidRDefault="004C1B77" w:rsidP="004C1B77">
      <w:pPr>
        <w:pStyle w:val="NoSpacing"/>
        <w:rPr>
          <w:rFonts w:asciiTheme="minorHAnsi" w:hAnsiTheme="minorHAnsi" w:cstheme="minorHAnsi"/>
          <w:bCs/>
        </w:rPr>
      </w:pPr>
      <w:r w:rsidRPr="00B16727">
        <w:rPr>
          <w:rFonts w:asciiTheme="minorHAnsi" w:hAnsiTheme="minorHAnsi" w:cstheme="minorHAnsi"/>
          <w:bCs/>
        </w:rPr>
        <w:t>The clerk issued copies of up-to-date budget</w:t>
      </w:r>
      <w:r w:rsidR="00B16727" w:rsidRPr="00B16727">
        <w:rPr>
          <w:rFonts w:asciiTheme="minorHAnsi" w:hAnsiTheme="minorHAnsi" w:cstheme="minorHAnsi"/>
          <w:bCs/>
        </w:rPr>
        <w:t xml:space="preserve"> separately</w:t>
      </w:r>
      <w:r w:rsidRPr="00B16727">
        <w:rPr>
          <w:rFonts w:asciiTheme="minorHAnsi" w:hAnsiTheme="minorHAnsi" w:cstheme="minorHAnsi"/>
          <w:bCs/>
        </w:rPr>
        <w:t>.</w:t>
      </w:r>
    </w:p>
    <w:p w14:paraId="3C04E1BC" w14:textId="77777777" w:rsidR="00B16727" w:rsidRDefault="00B16727" w:rsidP="004C1B77">
      <w:pPr>
        <w:pStyle w:val="NoSpacing"/>
        <w:rPr>
          <w:rFonts w:asciiTheme="minorHAnsi" w:hAnsiTheme="minorHAnsi" w:cstheme="minorHAnsi"/>
          <w:b/>
        </w:rPr>
      </w:pPr>
    </w:p>
    <w:p w14:paraId="6E531BD1" w14:textId="2254BFFE" w:rsidR="007C4634" w:rsidRPr="00B16727" w:rsidRDefault="007C4634" w:rsidP="004C1B77">
      <w:pPr>
        <w:pStyle w:val="NoSpacing"/>
        <w:rPr>
          <w:rFonts w:asciiTheme="minorHAnsi" w:hAnsiTheme="minorHAnsi" w:cstheme="minorHAnsi"/>
          <w:bCs/>
        </w:rPr>
      </w:pPr>
      <w:r w:rsidRPr="00B16727">
        <w:rPr>
          <w:rFonts w:asciiTheme="minorHAnsi" w:hAnsiTheme="minorHAnsi" w:cstheme="minorHAnsi"/>
          <w:bCs/>
        </w:rPr>
        <w:t>Total cost if agreed to have animation would be £39,483.60 including VAT</w:t>
      </w:r>
      <w:r w:rsidR="00B16727" w:rsidRPr="00B16727">
        <w:rPr>
          <w:rFonts w:asciiTheme="minorHAnsi" w:hAnsiTheme="minorHAnsi" w:cstheme="minorHAnsi"/>
          <w:bCs/>
        </w:rPr>
        <w:t>.</w:t>
      </w:r>
    </w:p>
    <w:p w14:paraId="0D023AF3" w14:textId="77777777" w:rsidR="00B16727" w:rsidRPr="00B16727" w:rsidRDefault="007C4634" w:rsidP="004C1B77">
      <w:pPr>
        <w:pStyle w:val="NoSpacing"/>
        <w:rPr>
          <w:rFonts w:asciiTheme="minorHAnsi" w:hAnsiTheme="minorHAnsi" w:cstheme="minorHAnsi"/>
          <w:bCs/>
        </w:rPr>
      </w:pPr>
      <w:r w:rsidRPr="00B16727">
        <w:rPr>
          <w:rFonts w:asciiTheme="minorHAnsi" w:hAnsiTheme="minorHAnsi" w:cstheme="minorHAnsi"/>
          <w:bCs/>
        </w:rPr>
        <w:t>Current budget is £20,425.00 also £3,200 from Wyre Council. VAT refund of 1 year for Festive Lights £6,672.69. The Clerk is waiting to receive VAT refund for 2</w:t>
      </w:r>
      <w:r w:rsidRPr="00B16727">
        <w:rPr>
          <w:rFonts w:asciiTheme="minorHAnsi" w:hAnsiTheme="minorHAnsi" w:cstheme="minorHAnsi"/>
          <w:bCs/>
          <w:vertAlign w:val="superscript"/>
        </w:rPr>
        <w:t>nd</w:t>
      </w:r>
      <w:r w:rsidRPr="00B16727">
        <w:rPr>
          <w:rFonts w:asciiTheme="minorHAnsi" w:hAnsiTheme="minorHAnsi" w:cstheme="minorHAnsi"/>
          <w:bCs/>
        </w:rPr>
        <w:t xml:space="preserve"> year. There will also be VAT to come back next year. </w:t>
      </w:r>
    </w:p>
    <w:p w14:paraId="69875DC6" w14:textId="77777777" w:rsidR="00B16727" w:rsidRDefault="00B16727" w:rsidP="004C1B77">
      <w:pPr>
        <w:pStyle w:val="NoSpacing"/>
        <w:rPr>
          <w:rFonts w:asciiTheme="minorHAnsi" w:hAnsiTheme="minorHAnsi" w:cstheme="minorHAnsi"/>
          <w:b/>
        </w:rPr>
      </w:pPr>
    </w:p>
    <w:p w14:paraId="055F0F60" w14:textId="299C3AC5" w:rsidR="007C4634" w:rsidRPr="00B16727" w:rsidRDefault="007C4634" w:rsidP="004C1B77">
      <w:pPr>
        <w:pStyle w:val="NoSpacing"/>
        <w:rPr>
          <w:rFonts w:asciiTheme="minorHAnsi" w:hAnsiTheme="minorHAnsi" w:cstheme="minorHAnsi"/>
          <w:bCs/>
        </w:rPr>
      </w:pPr>
      <w:r w:rsidRPr="00B16727">
        <w:rPr>
          <w:rFonts w:asciiTheme="minorHAnsi" w:hAnsiTheme="minorHAnsi" w:cstheme="minorHAnsi"/>
          <w:bCs/>
        </w:rPr>
        <w:t>To make up the £5,000 shortfall for animation, it was suggested to approach FTC to ask for this from the reserves. The committee agreed to have the request put on the next weeks agenda for FTC and state that the VAT to come back this year will be used to repay FTC. The committee unanimously approved this proposal.</w:t>
      </w:r>
    </w:p>
    <w:p w14:paraId="2ADD7F76" w14:textId="77777777" w:rsidR="007C4634" w:rsidRPr="007C4634" w:rsidRDefault="007C4634" w:rsidP="004C1B77">
      <w:pPr>
        <w:pStyle w:val="NoSpacing"/>
        <w:rPr>
          <w:rFonts w:asciiTheme="minorHAnsi" w:hAnsiTheme="minorHAnsi" w:cstheme="minorHAnsi"/>
          <w:b/>
          <w:color w:val="FF0000"/>
        </w:rPr>
      </w:pPr>
      <w:r w:rsidRPr="00B16727">
        <w:rPr>
          <w:rFonts w:asciiTheme="minorHAnsi" w:hAnsiTheme="minorHAnsi" w:cstheme="minorHAnsi"/>
          <w:bCs/>
        </w:rPr>
        <w:t>The Clerk to inform Richard Ryan that it has been agreed in principle to go ahead with animated lighting for the town.</w:t>
      </w:r>
      <w:r>
        <w:rPr>
          <w:rFonts w:asciiTheme="minorHAnsi" w:hAnsiTheme="minorHAnsi" w:cstheme="minorHAnsi"/>
          <w:b/>
        </w:rPr>
        <w:t xml:space="preserve"> </w:t>
      </w:r>
      <w:r>
        <w:rPr>
          <w:rFonts w:asciiTheme="minorHAnsi" w:hAnsiTheme="minorHAnsi" w:cstheme="minorHAnsi"/>
          <w:b/>
          <w:color w:val="FF0000"/>
        </w:rPr>
        <w:t>Action Point – The Clerk</w:t>
      </w:r>
    </w:p>
    <w:p w14:paraId="0E6FA471" w14:textId="77777777" w:rsidR="007C4634" w:rsidRDefault="007C4634" w:rsidP="004C1B77">
      <w:pPr>
        <w:pStyle w:val="BodyText"/>
        <w:rPr>
          <w:rFonts w:asciiTheme="minorHAnsi" w:hAnsiTheme="minorHAnsi" w:cstheme="minorHAnsi"/>
          <w:b/>
        </w:rPr>
      </w:pPr>
    </w:p>
    <w:p w14:paraId="6C043CF8" w14:textId="77777777" w:rsidR="007C4634" w:rsidRDefault="00322327" w:rsidP="004C1B77">
      <w:pPr>
        <w:pStyle w:val="BodyText"/>
        <w:rPr>
          <w:rFonts w:asciiTheme="minorHAnsi" w:hAnsiTheme="minorHAnsi" w:cstheme="minorHAnsi"/>
          <w:b/>
          <w:bCs/>
          <w:spacing w:val="-2"/>
        </w:rPr>
      </w:pPr>
      <w:r>
        <w:rPr>
          <w:rFonts w:asciiTheme="minorHAnsi" w:hAnsiTheme="minorHAnsi" w:cstheme="minorHAnsi"/>
          <w:b/>
        </w:rPr>
        <w:t>17</w:t>
      </w:r>
      <w:r w:rsidR="004C1B77">
        <w:rPr>
          <w:rFonts w:asciiTheme="minorHAnsi" w:hAnsiTheme="minorHAnsi" w:cstheme="minorHAnsi"/>
          <w:b/>
        </w:rPr>
        <w:t>67</w:t>
      </w:r>
      <w:r w:rsidR="00CB4D8F">
        <w:rPr>
          <w:rFonts w:asciiTheme="minorHAnsi" w:hAnsiTheme="minorHAnsi" w:cstheme="minorHAnsi"/>
          <w:b/>
        </w:rPr>
        <w:t xml:space="preserve"> </w:t>
      </w:r>
      <w:r w:rsidR="004C1B77" w:rsidRPr="004C1B77">
        <w:rPr>
          <w:rFonts w:asciiTheme="minorHAnsi" w:hAnsiTheme="minorHAnsi" w:cstheme="minorHAnsi"/>
          <w:b/>
          <w:bCs/>
          <w:spacing w:val="-2"/>
        </w:rPr>
        <w:t xml:space="preserve">To update the meeting re the unmetered supply and associated invoices. </w:t>
      </w:r>
    </w:p>
    <w:p w14:paraId="79A3DF97" w14:textId="7C812F0F" w:rsidR="007C4634" w:rsidRPr="007C4634" w:rsidRDefault="007C4634" w:rsidP="007C4634">
      <w:pPr>
        <w:pStyle w:val="NoSpacing"/>
        <w:rPr>
          <w:rFonts w:asciiTheme="minorHAnsi" w:hAnsiTheme="minorHAnsi" w:cstheme="minorHAnsi"/>
          <w:b/>
          <w:color w:val="FF0000"/>
        </w:rPr>
      </w:pPr>
      <w:r w:rsidRPr="00B16727">
        <w:rPr>
          <w:rFonts w:asciiTheme="minorHAnsi" w:hAnsiTheme="minorHAnsi" w:cstheme="minorHAnsi"/>
          <w:spacing w:val="-2"/>
        </w:rPr>
        <w:t xml:space="preserve">The </w:t>
      </w:r>
      <w:r w:rsidR="004C1B77" w:rsidRPr="00B16727">
        <w:rPr>
          <w:rFonts w:asciiTheme="minorHAnsi" w:hAnsiTheme="minorHAnsi" w:cstheme="minorHAnsi"/>
          <w:spacing w:val="-2"/>
        </w:rPr>
        <w:t>Clerk</w:t>
      </w:r>
      <w:r w:rsidRPr="00B16727">
        <w:rPr>
          <w:rFonts w:asciiTheme="minorHAnsi" w:hAnsiTheme="minorHAnsi" w:cstheme="minorHAnsi"/>
          <w:spacing w:val="-2"/>
        </w:rPr>
        <w:t xml:space="preserve"> informed the committee that a whole day was spent trying to sort this out</w:t>
      </w:r>
      <w:r w:rsidR="00B16727">
        <w:rPr>
          <w:rFonts w:asciiTheme="minorHAnsi" w:hAnsiTheme="minorHAnsi" w:cstheme="minorHAnsi"/>
          <w:spacing w:val="-2"/>
        </w:rPr>
        <w:t>;</w:t>
      </w:r>
      <w:r w:rsidRPr="00B16727">
        <w:rPr>
          <w:rFonts w:asciiTheme="minorHAnsi" w:hAnsiTheme="minorHAnsi" w:cstheme="minorHAnsi"/>
          <w:spacing w:val="-2"/>
        </w:rPr>
        <w:t xml:space="preserve"> the clerk explained that EON had both consumption and tariff and that is what we need to know. The senior manager was very rude and said they just take the money. The clerk said our amount should be £500 not £1600 for the 2 years. She pointed out that they also they keep sending the request to 63 Bold Street (a block of flats) The clerk is now being threatened that </w:t>
      </w:r>
      <w:r w:rsidR="00577478" w:rsidRPr="00B16727">
        <w:rPr>
          <w:rFonts w:asciiTheme="minorHAnsi" w:hAnsiTheme="minorHAnsi" w:cstheme="minorHAnsi"/>
          <w:spacing w:val="-2"/>
        </w:rPr>
        <w:t>nonpayment</w:t>
      </w:r>
      <w:r w:rsidRPr="00B16727">
        <w:rPr>
          <w:rFonts w:asciiTheme="minorHAnsi" w:hAnsiTheme="minorHAnsi" w:cstheme="minorHAnsi"/>
          <w:spacing w:val="-2"/>
        </w:rPr>
        <w:t xml:space="preserve"> will incur additional charges. The clerk will try to speak to a different person tomorrow. She will also call Richard Ryan who had suggested approaching Wyre Council who deal with illuminations for other towns to ask what their consumption is. The clerk said she will pay it to avoid charges and hopefully get it sorted when investigations are completed. </w:t>
      </w:r>
      <w:r>
        <w:rPr>
          <w:rFonts w:asciiTheme="minorHAnsi" w:hAnsiTheme="minorHAnsi" w:cstheme="minorHAnsi"/>
          <w:b/>
          <w:color w:val="FF0000"/>
        </w:rPr>
        <w:t>Action Point – The Clerk</w:t>
      </w:r>
    </w:p>
    <w:p w14:paraId="1EC59A78" w14:textId="77777777" w:rsidR="00CB4D8F" w:rsidRDefault="00CB4D8F" w:rsidP="004C1B77">
      <w:pPr>
        <w:pStyle w:val="BodyText"/>
        <w:rPr>
          <w:rFonts w:asciiTheme="minorHAnsi" w:hAnsiTheme="minorHAnsi" w:cstheme="minorHAnsi"/>
          <w:b/>
          <w:bCs/>
          <w:spacing w:val="-2"/>
        </w:rPr>
      </w:pPr>
    </w:p>
    <w:p w14:paraId="5E993990" w14:textId="77777777" w:rsidR="00B16727" w:rsidRDefault="004C1B77" w:rsidP="00CB4D8F">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1768 </w:t>
      </w:r>
      <w:r w:rsidRPr="004C1B77">
        <w:rPr>
          <w:rFonts w:asciiTheme="minorHAnsi" w:hAnsiTheme="minorHAnsi" w:cstheme="minorHAnsi"/>
          <w:b/>
          <w:bCs/>
          <w:spacing w:val="-2"/>
          <w:sz w:val="24"/>
          <w:szCs w:val="24"/>
        </w:rPr>
        <w:t xml:space="preserve">To update the meeting re the display project and actions from minutes. </w:t>
      </w:r>
    </w:p>
    <w:p w14:paraId="1DC3B5C1" w14:textId="3689C6B7" w:rsidR="00C5779F" w:rsidRPr="00B16727" w:rsidRDefault="004C1B77" w:rsidP="00CB4D8F">
      <w:pPr>
        <w:pStyle w:val="NoSpacing"/>
        <w:rPr>
          <w:rFonts w:asciiTheme="minorHAnsi" w:hAnsiTheme="minorHAnsi" w:cstheme="minorHAnsi"/>
          <w:spacing w:val="-2"/>
          <w:sz w:val="24"/>
          <w:szCs w:val="24"/>
        </w:rPr>
      </w:pPr>
      <w:r w:rsidRPr="00577478">
        <w:rPr>
          <w:rFonts w:asciiTheme="minorHAnsi" w:hAnsiTheme="minorHAnsi" w:cstheme="minorHAnsi"/>
          <w:spacing w:val="-2"/>
        </w:rPr>
        <w:t>A</w:t>
      </w:r>
      <w:r w:rsidR="007C4634" w:rsidRPr="00577478">
        <w:rPr>
          <w:rFonts w:asciiTheme="minorHAnsi" w:hAnsiTheme="minorHAnsi" w:cstheme="minorHAnsi"/>
          <w:spacing w:val="-2"/>
        </w:rPr>
        <w:t xml:space="preserve">ngelica </w:t>
      </w:r>
      <w:r w:rsidRPr="00577478">
        <w:rPr>
          <w:rFonts w:asciiTheme="minorHAnsi" w:hAnsiTheme="minorHAnsi" w:cstheme="minorHAnsi"/>
          <w:spacing w:val="-2"/>
        </w:rPr>
        <w:t>&amp;</w:t>
      </w:r>
      <w:r w:rsidR="007C4634" w:rsidRPr="00577478">
        <w:rPr>
          <w:rFonts w:asciiTheme="minorHAnsi" w:hAnsiTheme="minorHAnsi" w:cstheme="minorHAnsi"/>
          <w:spacing w:val="-2"/>
        </w:rPr>
        <w:t xml:space="preserve"> </w:t>
      </w:r>
      <w:r w:rsidRPr="00577478">
        <w:rPr>
          <w:rFonts w:asciiTheme="minorHAnsi" w:hAnsiTheme="minorHAnsi" w:cstheme="minorHAnsi"/>
          <w:spacing w:val="-2"/>
        </w:rPr>
        <w:t>P</w:t>
      </w:r>
      <w:r w:rsidR="007C4634" w:rsidRPr="00577478">
        <w:rPr>
          <w:rFonts w:asciiTheme="minorHAnsi" w:hAnsiTheme="minorHAnsi" w:cstheme="minorHAnsi"/>
          <w:spacing w:val="-2"/>
        </w:rPr>
        <w:t>hillip were not present. Action deferred to invite them to the next meeting for an update</w:t>
      </w:r>
      <w:r w:rsidR="007C4634" w:rsidRPr="00B16727">
        <w:rPr>
          <w:rFonts w:asciiTheme="minorHAnsi" w:hAnsiTheme="minorHAnsi" w:cstheme="minorHAnsi"/>
          <w:spacing w:val="-2"/>
          <w:sz w:val="24"/>
          <w:szCs w:val="24"/>
        </w:rPr>
        <w:t>.</w:t>
      </w:r>
    </w:p>
    <w:p w14:paraId="78205D84" w14:textId="0C52EC8A" w:rsidR="004C1B77" w:rsidRDefault="00B16727" w:rsidP="00CB4D8F">
      <w:pPr>
        <w:pStyle w:val="NoSpacing"/>
        <w:rPr>
          <w:rFonts w:asciiTheme="minorHAnsi" w:hAnsiTheme="minorHAnsi" w:cstheme="minorHAnsi"/>
          <w:b/>
          <w:bCs/>
          <w:spacing w:val="-2"/>
          <w:sz w:val="24"/>
          <w:szCs w:val="24"/>
        </w:rPr>
      </w:pPr>
      <w:r>
        <w:rPr>
          <w:rFonts w:asciiTheme="minorHAnsi" w:hAnsiTheme="minorHAnsi" w:cstheme="minorHAnsi"/>
          <w:b/>
          <w:color w:val="FF0000"/>
        </w:rPr>
        <w:t>Action Point – CEDO to invite them to next meeting or obtain an update for the next meeting.</w:t>
      </w:r>
    </w:p>
    <w:p w14:paraId="02BB64B4" w14:textId="77777777" w:rsidR="00B16727" w:rsidRDefault="00B16727" w:rsidP="007C4634">
      <w:pPr>
        <w:pStyle w:val="NoSpacing"/>
        <w:rPr>
          <w:rFonts w:asciiTheme="minorHAnsi" w:hAnsiTheme="minorHAnsi" w:cstheme="minorHAnsi"/>
          <w:b/>
          <w:bCs/>
          <w:spacing w:val="-2"/>
          <w:sz w:val="24"/>
          <w:szCs w:val="24"/>
        </w:rPr>
      </w:pPr>
    </w:p>
    <w:p w14:paraId="6515AEED" w14:textId="77777777" w:rsidR="00B16727" w:rsidRDefault="00CB4D8F" w:rsidP="007C4634">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17</w:t>
      </w:r>
      <w:r w:rsidR="004C1B77">
        <w:rPr>
          <w:rFonts w:asciiTheme="minorHAnsi" w:hAnsiTheme="minorHAnsi" w:cstheme="minorHAnsi"/>
          <w:b/>
          <w:bCs/>
          <w:spacing w:val="-2"/>
          <w:sz w:val="24"/>
          <w:szCs w:val="24"/>
        </w:rPr>
        <w:t>69</w:t>
      </w:r>
      <w:r>
        <w:rPr>
          <w:rFonts w:asciiTheme="minorHAnsi" w:hAnsiTheme="minorHAnsi" w:cstheme="minorHAnsi"/>
          <w:b/>
          <w:bCs/>
          <w:spacing w:val="-2"/>
          <w:sz w:val="24"/>
          <w:szCs w:val="24"/>
        </w:rPr>
        <w:t xml:space="preserve"> </w:t>
      </w:r>
      <w:r w:rsidR="004C1B77" w:rsidRPr="004C1B77">
        <w:rPr>
          <w:rFonts w:asciiTheme="minorHAnsi" w:hAnsiTheme="minorHAnsi" w:cstheme="minorHAnsi"/>
          <w:b/>
          <w:bCs/>
          <w:spacing w:val="-2"/>
          <w:sz w:val="24"/>
          <w:szCs w:val="24"/>
        </w:rPr>
        <w:t>To update the meeting re the printing and distribution of posters. Clerk re the printing/secretary</w:t>
      </w:r>
      <w:r w:rsidR="004C1B77">
        <w:rPr>
          <w:rFonts w:asciiTheme="minorHAnsi" w:hAnsiTheme="minorHAnsi" w:cstheme="minorHAnsi"/>
          <w:b/>
          <w:bCs/>
          <w:spacing w:val="-2"/>
          <w:sz w:val="24"/>
          <w:szCs w:val="24"/>
        </w:rPr>
        <w:t xml:space="preserve"> </w:t>
      </w:r>
      <w:r w:rsidR="004C1B77" w:rsidRPr="004C1B77">
        <w:rPr>
          <w:rFonts w:asciiTheme="minorHAnsi" w:hAnsiTheme="minorHAnsi" w:cstheme="minorHAnsi"/>
          <w:b/>
          <w:bCs/>
          <w:spacing w:val="-2"/>
          <w:sz w:val="24"/>
          <w:szCs w:val="24"/>
        </w:rPr>
        <w:t>re the distribution.</w:t>
      </w:r>
      <w:r w:rsidR="007C4634">
        <w:rPr>
          <w:rFonts w:asciiTheme="minorHAnsi" w:hAnsiTheme="minorHAnsi" w:cstheme="minorHAnsi"/>
          <w:b/>
          <w:bCs/>
          <w:spacing w:val="-2"/>
          <w:sz w:val="24"/>
          <w:szCs w:val="24"/>
        </w:rPr>
        <w:t xml:space="preserve"> </w:t>
      </w:r>
    </w:p>
    <w:p w14:paraId="5EEEC31C" w14:textId="77777777" w:rsidR="00B16727" w:rsidRDefault="00B16727" w:rsidP="007C4634">
      <w:pPr>
        <w:pStyle w:val="NoSpacing"/>
        <w:rPr>
          <w:rFonts w:asciiTheme="minorHAnsi" w:hAnsiTheme="minorHAnsi" w:cstheme="minorHAnsi"/>
          <w:b/>
          <w:bCs/>
          <w:spacing w:val="-2"/>
          <w:sz w:val="24"/>
          <w:szCs w:val="24"/>
        </w:rPr>
      </w:pPr>
    </w:p>
    <w:p w14:paraId="0CB077D5" w14:textId="63FE74E8" w:rsidR="007C4634" w:rsidRPr="00B16727" w:rsidRDefault="007C4634" w:rsidP="007C4634">
      <w:pPr>
        <w:pStyle w:val="NoSpacing"/>
        <w:rPr>
          <w:rFonts w:asciiTheme="minorHAnsi" w:hAnsiTheme="minorHAnsi" w:cstheme="minorHAnsi"/>
          <w:spacing w:val="-2"/>
          <w:sz w:val="24"/>
          <w:szCs w:val="24"/>
        </w:rPr>
      </w:pPr>
      <w:r w:rsidRPr="00B16727">
        <w:rPr>
          <w:rFonts w:asciiTheme="minorHAnsi" w:hAnsiTheme="minorHAnsi" w:cstheme="minorHAnsi"/>
          <w:spacing w:val="-2"/>
          <w:sz w:val="24"/>
          <w:szCs w:val="24"/>
        </w:rPr>
        <w:t>The posters had been printed and the secretary brought them to the meeting as she had been poorly and unable to distribute them</w:t>
      </w:r>
      <w:r w:rsidR="00AF67A0">
        <w:rPr>
          <w:rFonts w:asciiTheme="minorHAnsi" w:hAnsiTheme="minorHAnsi" w:cstheme="minorHAnsi"/>
          <w:spacing w:val="-2"/>
          <w:sz w:val="24"/>
          <w:szCs w:val="24"/>
        </w:rPr>
        <w:t xml:space="preserve">. </w:t>
      </w:r>
      <w:r w:rsidR="00AF67A0" w:rsidRPr="00B16727">
        <w:rPr>
          <w:rFonts w:asciiTheme="minorHAnsi" w:hAnsiTheme="minorHAnsi" w:cstheme="minorHAnsi"/>
          <w:spacing w:val="-2"/>
          <w:sz w:val="24"/>
          <w:szCs w:val="24"/>
        </w:rPr>
        <w:t>Committee members present were asked to take posters and distribute them.</w:t>
      </w:r>
    </w:p>
    <w:p w14:paraId="68F1E8FD" w14:textId="4CCE9134" w:rsidR="007123FD" w:rsidRPr="00AF67A0" w:rsidRDefault="00AF67A0" w:rsidP="004C1B77">
      <w:pPr>
        <w:pStyle w:val="NoSpacing"/>
        <w:rPr>
          <w:rFonts w:asciiTheme="minorHAnsi" w:hAnsiTheme="minorHAnsi" w:cstheme="minorHAnsi"/>
          <w:b/>
          <w:bCs/>
          <w:color w:val="FF0000"/>
          <w:spacing w:val="-2"/>
          <w:sz w:val="24"/>
          <w:szCs w:val="24"/>
        </w:rPr>
      </w:pPr>
      <w:r w:rsidRPr="00AF67A0">
        <w:rPr>
          <w:rFonts w:asciiTheme="minorHAnsi" w:hAnsiTheme="minorHAnsi" w:cstheme="minorHAnsi"/>
          <w:b/>
          <w:bCs/>
          <w:color w:val="FF0000"/>
          <w:spacing w:val="-2"/>
          <w:sz w:val="24"/>
          <w:szCs w:val="24"/>
        </w:rPr>
        <w:t xml:space="preserve">Action point – committee members </w:t>
      </w:r>
    </w:p>
    <w:p w14:paraId="23841E1C" w14:textId="77777777" w:rsidR="003F5223" w:rsidRPr="00B16727" w:rsidRDefault="003F5223" w:rsidP="00CB4D8F">
      <w:pPr>
        <w:pStyle w:val="NoSpacing"/>
        <w:rPr>
          <w:rFonts w:asciiTheme="minorHAnsi" w:hAnsiTheme="minorHAnsi" w:cstheme="minorHAnsi"/>
          <w:spacing w:val="-2"/>
        </w:rPr>
      </w:pPr>
    </w:p>
    <w:p w14:paraId="1E83D6BD" w14:textId="54994D8A" w:rsidR="00C5779F" w:rsidRDefault="00CB4D8F" w:rsidP="004C1B77">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17</w:t>
      </w:r>
      <w:r w:rsidR="004C1B77">
        <w:rPr>
          <w:rFonts w:asciiTheme="minorHAnsi" w:hAnsiTheme="minorHAnsi" w:cstheme="minorHAnsi"/>
          <w:b/>
          <w:bCs/>
          <w:spacing w:val="-2"/>
          <w:sz w:val="24"/>
          <w:szCs w:val="24"/>
        </w:rPr>
        <w:t>70</w:t>
      </w:r>
      <w:r>
        <w:rPr>
          <w:rFonts w:asciiTheme="minorHAnsi" w:hAnsiTheme="minorHAnsi" w:cstheme="minorHAnsi"/>
          <w:b/>
          <w:bCs/>
          <w:spacing w:val="-2"/>
          <w:sz w:val="24"/>
          <w:szCs w:val="24"/>
        </w:rPr>
        <w:t xml:space="preserve"> </w:t>
      </w:r>
      <w:r w:rsidR="004C1B77" w:rsidRPr="004C1B77">
        <w:rPr>
          <w:rFonts w:asciiTheme="minorHAnsi" w:hAnsiTheme="minorHAnsi" w:cstheme="minorHAnsi"/>
          <w:b/>
          <w:bCs/>
          <w:spacing w:val="-2"/>
          <w:sz w:val="24"/>
          <w:szCs w:val="24"/>
        </w:rPr>
        <w:t>To discuss and confirm if the paper lantern competition is to go ahead and to plan the promotion</w:t>
      </w:r>
      <w:r w:rsidR="004C1B77">
        <w:rPr>
          <w:rFonts w:asciiTheme="minorHAnsi" w:hAnsiTheme="minorHAnsi" w:cstheme="minorHAnsi"/>
          <w:b/>
          <w:bCs/>
          <w:spacing w:val="-2"/>
          <w:sz w:val="24"/>
          <w:szCs w:val="24"/>
        </w:rPr>
        <w:t xml:space="preserve"> </w:t>
      </w:r>
      <w:r w:rsidR="004C1B77" w:rsidRPr="004C1B77">
        <w:rPr>
          <w:rFonts w:asciiTheme="minorHAnsi" w:hAnsiTheme="minorHAnsi" w:cstheme="minorHAnsi"/>
          <w:b/>
          <w:bCs/>
          <w:spacing w:val="-2"/>
          <w:sz w:val="24"/>
          <w:szCs w:val="24"/>
        </w:rPr>
        <w:t>of it, to include the sourcing of canes as suggeste</w:t>
      </w:r>
      <w:r w:rsidR="007C4634">
        <w:rPr>
          <w:rFonts w:asciiTheme="minorHAnsi" w:hAnsiTheme="minorHAnsi" w:cstheme="minorHAnsi"/>
          <w:b/>
          <w:bCs/>
          <w:spacing w:val="-2"/>
          <w:sz w:val="24"/>
          <w:szCs w:val="24"/>
        </w:rPr>
        <w:t>d (</w:t>
      </w:r>
      <w:r w:rsidR="00AF67A0">
        <w:rPr>
          <w:rFonts w:asciiTheme="minorHAnsi" w:hAnsiTheme="minorHAnsi" w:cstheme="minorHAnsi"/>
          <w:b/>
          <w:bCs/>
          <w:spacing w:val="-2"/>
          <w:sz w:val="24"/>
          <w:szCs w:val="24"/>
        </w:rPr>
        <w:t>m</w:t>
      </w:r>
      <w:r w:rsidR="007C4634">
        <w:rPr>
          <w:rFonts w:asciiTheme="minorHAnsi" w:hAnsiTheme="minorHAnsi" w:cstheme="minorHAnsi"/>
          <w:b/>
          <w:bCs/>
          <w:spacing w:val="-2"/>
          <w:sz w:val="24"/>
          <w:szCs w:val="24"/>
        </w:rPr>
        <w:t>inute I</w:t>
      </w:r>
      <w:r w:rsidR="00577478">
        <w:rPr>
          <w:rFonts w:asciiTheme="minorHAnsi" w:hAnsiTheme="minorHAnsi" w:cstheme="minorHAnsi"/>
          <w:b/>
          <w:bCs/>
          <w:spacing w:val="-2"/>
          <w:sz w:val="24"/>
          <w:szCs w:val="24"/>
        </w:rPr>
        <w:t>t</w:t>
      </w:r>
      <w:r w:rsidR="007C4634">
        <w:rPr>
          <w:rFonts w:asciiTheme="minorHAnsi" w:hAnsiTheme="minorHAnsi" w:cstheme="minorHAnsi"/>
          <w:b/>
          <w:bCs/>
          <w:spacing w:val="-2"/>
          <w:sz w:val="24"/>
          <w:szCs w:val="24"/>
        </w:rPr>
        <w:t xml:space="preserve">em 1756 refers). </w:t>
      </w:r>
    </w:p>
    <w:p w14:paraId="42D1DDD6" w14:textId="055F282B" w:rsidR="00C5779F" w:rsidRPr="00AF67A0" w:rsidRDefault="007C4634" w:rsidP="00CB4D8F">
      <w:pPr>
        <w:pStyle w:val="NoSpacing"/>
        <w:rPr>
          <w:rFonts w:asciiTheme="minorHAnsi" w:hAnsiTheme="minorHAnsi" w:cstheme="minorHAnsi"/>
          <w:spacing w:val="-2"/>
          <w:sz w:val="24"/>
          <w:szCs w:val="24"/>
        </w:rPr>
      </w:pPr>
      <w:r w:rsidRPr="00AF67A0">
        <w:rPr>
          <w:rFonts w:asciiTheme="minorHAnsi" w:hAnsiTheme="minorHAnsi" w:cstheme="minorHAnsi"/>
          <w:spacing w:val="-2"/>
          <w:sz w:val="24"/>
          <w:szCs w:val="24"/>
        </w:rPr>
        <w:lastRenderedPageBreak/>
        <w:t xml:space="preserve">The </w:t>
      </w:r>
      <w:r w:rsidR="00AF67A0" w:rsidRPr="00AF67A0">
        <w:rPr>
          <w:rFonts w:asciiTheme="minorHAnsi" w:hAnsiTheme="minorHAnsi" w:cstheme="minorHAnsi"/>
          <w:spacing w:val="-2"/>
          <w:sz w:val="24"/>
          <w:szCs w:val="24"/>
        </w:rPr>
        <w:t>g</w:t>
      </w:r>
      <w:r w:rsidRPr="00AF67A0">
        <w:rPr>
          <w:rFonts w:asciiTheme="minorHAnsi" w:hAnsiTheme="minorHAnsi" w:cstheme="minorHAnsi"/>
          <w:spacing w:val="-2"/>
          <w:sz w:val="24"/>
          <w:szCs w:val="24"/>
        </w:rPr>
        <w:t>arden centre had 25 canes for £4 which we could cut in half and attach to the paper lanterns.</w:t>
      </w:r>
    </w:p>
    <w:p w14:paraId="08383808" w14:textId="41432CC1" w:rsidR="007C4634" w:rsidRPr="007C4634" w:rsidRDefault="007C4634" w:rsidP="007C4634">
      <w:pPr>
        <w:pStyle w:val="NoSpacing"/>
        <w:rPr>
          <w:rFonts w:asciiTheme="minorHAnsi" w:hAnsiTheme="minorHAnsi" w:cstheme="minorHAnsi"/>
          <w:b/>
          <w:color w:val="FF0000"/>
        </w:rPr>
      </w:pPr>
      <w:r w:rsidRPr="00AF67A0">
        <w:rPr>
          <w:rFonts w:asciiTheme="minorHAnsi" w:hAnsiTheme="minorHAnsi" w:cstheme="minorHAnsi"/>
          <w:spacing w:val="-2"/>
          <w:sz w:val="24"/>
          <w:szCs w:val="24"/>
        </w:rPr>
        <w:t xml:space="preserve">It was suggested that when the order for the Large Christmas trees is submitted to Barton Grange that we ask whether they would be willing to donate 200 canes that can be attached to lanterns for the </w:t>
      </w:r>
      <w:r w:rsidR="00AF67A0" w:rsidRPr="00AF67A0">
        <w:rPr>
          <w:rFonts w:asciiTheme="minorHAnsi" w:hAnsiTheme="minorHAnsi" w:cstheme="minorHAnsi"/>
          <w:spacing w:val="-2"/>
          <w:sz w:val="24"/>
          <w:szCs w:val="24"/>
        </w:rPr>
        <w:t>Christmas</w:t>
      </w:r>
      <w:r w:rsidRPr="00AF67A0">
        <w:rPr>
          <w:rFonts w:asciiTheme="minorHAnsi" w:hAnsiTheme="minorHAnsi" w:cstheme="minorHAnsi"/>
          <w:spacing w:val="-2"/>
          <w:sz w:val="24"/>
          <w:szCs w:val="24"/>
        </w:rPr>
        <w:t xml:space="preserve"> parade. The clerk will contact Barton Grange.</w:t>
      </w:r>
      <w:r>
        <w:rPr>
          <w:rFonts w:asciiTheme="minorHAnsi" w:hAnsiTheme="minorHAnsi" w:cstheme="minorHAnsi"/>
          <w:b/>
          <w:bCs/>
          <w:spacing w:val="-2"/>
          <w:sz w:val="24"/>
          <w:szCs w:val="24"/>
        </w:rPr>
        <w:t xml:space="preserve"> </w:t>
      </w:r>
      <w:r>
        <w:rPr>
          <w:rFonts w:asciiTheme="minorHAnsi" w:hAnsiTheme="minorHAnsi" w:cstheme="minorHAnsi"/>
          <w:b/>
          <w:color w:val="FF0000"/>
        </w:rPr>
        <w:t>Action Point – The Clerk</w:t>
      </w:r>
    </w:p>
    <w:p w14:paraId="707023C2" w14:textId="77777777" w:rsidR="00AF67A0" w:rsidRDefault="00AF67A0" w:rsidP="00CB4D8F">
      <w:pPr>
        <w:pStyle w:val="NoSpacing"/>
        <w:rPr>
          <w:rFonts w:asciiTheme="minorHAnsi" w:hAnsiTheme="minorHAnsi" w:cstheme="minorHAnsi"/>
          <w:b/>
          <w:bCs/>
          <w:spacing w:val="-2"/>
          <w:sz w:val="24"/>
          <w:szCs w:val="24"/>
        </w:rPr>
      </w:pPr>
    </w:p>
    <w:p w14:paraId="6FCA43D9" w14:textId="67EDE1D3" w:rsidR="007C4634" w:rsidRPr="00AF67A0" w:rsidRDefault="007C4634" w:rsidP="00CB4D8F">
      <w:pPr>
        <w:pStyle w:val="NoSpacing"/>
        <w:rPr>
          <w:rFonts w:asciiTheme="minorHAnsi" w:hAnsiTheme="minorHAnsi" w:cstheme="minorHAnsi"/>
          <w:spacing w:val="-2"/>
          <w:sz w:val="24"/>
          <w:szCs w:val="24"/>
        </w:rPr>
      </w:pPr>
      <w:r w:rsidRPr="00AF67A0">
        <w:rPr>
          <w:rFonts w:asciiTheme="minorHAnsi" w:hAnsiTheme="minorHAnsi" w:cstheme="minorHAnsi"/>
          <w:spacing w:val="-2"/>
          <w:sz w:val="24"/>
          <w:szCs w:val="24"/>
        </w:rPr>
        <w:t xml:space="preserve">The committee decided against having a best lantern competition as there will be the </w:t>
      </w:r>
      <w:r w:rsidR="00AF67A0" w:rsidRPr="00AF67A0">
        <w:rPr>
          <w:rFonts w:asciiTheme="minorHAnsi" w:hAnsiTheme="minorHAnsi" w:cstheme="minorHAnsi"/>
          <w:spacing w:val="-2"/>
          <w:sz w:val="24"/>
          <w:szCs w:val="24"/>
        </w:rPr>
        <w:t>‘</w:t>
      </w:r>
      <w:r w:rsidRPr="00AF67A0">
        <w:rPr>
          <w:rFonts w:asciiTheme="minorHAnsi" w:hAnsiTheme="minorHAnsi" w:cstheme="minorHAnsi"/>
          <w:spacing w:val="-2"/>
          <w:sz w:val="24"/>
          <w:szCs w:val="24"/>
        </w:rPr>
        <w:t>Where is Elf</w:t>
      </w:r>
      <w:r w:rsidR="00AF67A0" w:rsidRPr="00AF67A0">
        <w:rPr>
          <w:rFonts w:asciiTheme="minorHAnsi" w:hAnsiTheme="minorHAnsi" w:cstheme="minorHAnsi"/>
          <w:spacing w:val="-2"/>
          <w:sz w:val="24"/>
          <w:szCs w:val="24"/>
        </w:rPr>
        <w:t>’</w:t>
      </w:r>
      <w:r w:rsidRPr="00AF67A0">
        <w:rPr>
          <w:rFonts w:asciiTheme="minorHAnsi" w:hAnsiTheme="minorHAnsi" w:cstheme="minorHAnsi"/>
          <w:spacing w:val="-2"/>
          <w:sz w:val="24"/>
          <w:szCs w:val="24"/>
        </w:rPr>
        <w:t xml:space="preserve"> competition to win a sweetie explosion and on the night of switch on have a chance to be picked to turn on the tree and features in the Marine Gardens.</w:t>
      </w:r>
    </w:p>
    <w:p w14:paraId="3115D99A" w14:textId="77777777" w:rsidR="00AF67A0" w:rsidRDefault="00AF67A0" w:rsidP="00CB4D8F">
      <w:pPr>
        <w:pStyle w:val="NoSpacing"/>
        <w:rPr>
          <w:rFonts w:asciiTheme="minorHAnsi" w:hAnsiTheme="minorHAnsi" w:cstheme="minorHAnsi"/>
          <w:b/>
          <w:bCs/>
          <w:spacing w:val="-2"/>
          <w:sz w:val="24"/>
          <w:szCs w:val="24"/>
        </w:rPr>
      </w:pPr>
    </w:p>
    <w:p w14:paraId="3D99DDD5" w14:textId="7A61A14A" w:rsidR="007C4634" w:rsidRPr="00AF67A0" w:rsidRDefault="007C4634" w:rsidP="00CB4D8F">
      <w:pPr>
        <w:pStyle w:val="NoSpacing"/>
        <w:rPr>
          <w:rFonts w:asciiTheme="minorHAnsi" w:hAnsiTheme="minorHAnsi" w:cstheme="minorHAnsi"/>
          <w:b/>
          <w:bCs/>
          <w:color w:val="FF0000"/>
          <w:spacing w:val="-2"/>
          <w:sz w:val="24"/>
          <w:szCs w:val="24"/>
        </w:rPr>
      </w:pPr>
      <w:r w:rsidRPr="00AF67A0">
        <w:rPr>
          <w:rFonts w:asciiTheme="minorHAnsi" w:hAnsiTheme="minorHAnsi" w:cstheme="minorHAnsi"/>
          <w:spacing w:val="-2"/>
          <w:sz w:val="24"/>
          <w:szCs w:val="24"/>
        </w:rPr>
        <w:t xml:space="preserve">When the secretary sends letters to the </w:t>
      </w:r>
      <w:r w:rsidR="00AF67A0" w:rsidRPr="00AF67A0">
        <w:rPr>
          <w:rFonts w:asciiTheme="minorHAnsi" w:hAnsiTheme="minorHAnsi" w:cstheme="minorHAnsi"/>
          <w:spacing w:val="-2"/>
          <w:sz w:val="24"/>
          <w:szCs w:val="24"/>
        </w:rPr>
        <w:t>school’s</w:t>
      </w:r>
      <w:r w:rsidRPr="00AF67A0">
        <w:rPr>
          <w:rFonts w:asciiTheme="minorHAnsi" w:hAnsiTheme="minorHAnsi" w:cstheme="minorHAnsi"/>
          <w:spacing w:val="-2"/>
          <w:sz w:val="24"/>
          <w:szCs w:val="24"/>
        </w:rPr>
        <w:t xml:space="preserve"> end of September it will be suggested that the schools could be involved with the children making paper lanterns and that the Festive Lights Committee will provide each school with canes to attach to them</w:t>
      </w:r>
      <w:r w:rsidR="00AF67A0" w:rsidRPr="00AF67A0">
        <w:rPr>
          <w:rFonts w:asciiTheme="minorHAnsi" w:hAnsiTheme="minorHAnsi" w:cstheme="minorHAnsi"/>
          <w:spacing w:val="-2"/>
          <w:sz w:val="24"/>
          <w:szCs w:val="24"/>
        </w:rPr>
        <w:t>.</w:t>
      </w:r>
      <w:r w:rsidR="00AF67A0">
        <w:rPr>
          <w:rFonts w:asciiTheme="minorHAnsi" w:hAnsiTheme="minorHAnsi" w:cstheme="minorHAnsi"/>
          <w:b/>
          <w:bCs/>
          <w:spacing w:val="-2"/>
          <w:sz w:val="24"/>
          <w:szCs w:val="24"/>
        </w:rPr>
        <w:t xml:space="preserve"> </w:t>
      </w:r>
      <w:r w:rsidR="00AF67A0" w:rsidRPr="00AF67A0">
        <w:rPr>
          <w:rFonts w:asciiTheme="minorHAnsi" w:hAnsiTheme="minorHAnsi" w:cstheme="minorHAnsi"/>
          <w:b/>
          <w:bCs/>
          <w:color w:val="FF0000"/>
          <w:spacing w:val="-2"/>
          <w:sz w:val="24"/>
          <w:szCs w:val="24"/>
        </w:rPr>
        <w:t>Action Point - Secretary</w:t>
      </w:r>
    </w:p>
    <w:p w14:paraId="52E013E9" w14:textId="77777777" w:rsidR="007C4634" w:rsidRDefault="007C4634" w:rsidP="00CB4D8F">
      <w:pPr>
        <w:pStyle w:val="NoSpacing"/>
        <w:rPr>
          <w:rFonts w:asciiTheme="minorHAnsi" w:hAnsiTheme="minorHAnsi" w:cstheme="minorHAnsi"/>
          <w:b/>
          <w:bCs/>
          <w:spacing w:val="-2"/>
          <w:sz w:val="24"/>
          <w:szCs w:val="24"/>
        </w:rPr>
      </w:pPr>
    </w:p>
    <w:p w14:paraId="7968C22F" w14:textId="77777777" w:rsidR="004C1B77" w:rsidRPr="004C1B77" w:rsidRDefault="00CB4D8F" w:rsidP="004C1B77">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17</w:t>
      </w:r>
      <w:r w:rsidR="004C1B77">
        <w:rPr>
          <w:rFonts w:asciiTheme="minorHAnsi" w:hAnsiTheme="minorHAnsi" w:cstheme="minorHAnsi"/>
          <w:b/>
          <w:bCs/>
          <w:spacing w:val="-2"/>
          <w:sz w:val="24"/>
          <w:szCs w:val="24"/>
        </w:rPr>
        <w:t>71</w:t>
      </w:r>
      <w:r>
        <w:rPr>
          <w:rFonts w:asciiTheme="minorHAnsi" w:hAnsiTheme="minorHAnsi" w:cstheme="minorHAnsi"/>
          <w:b/>
          <w:bCs/>
          <w:spacing w:val="-2"/>
          <w:sz w:val="24"/>
          <w:szCs w:val="24"/>
        </w:rPr>
        <w:t xml:space="preserve"> </w:t>
      </w:r>
      <w:r w:rsidR="004C1B77" w:rsidRPr="004C1B77">
        <w:rPr>
          <w:rFonts w:asciiTheme="minorHAnsi" w:hAnsiTheme="minorHAnsi" w:cstheme="minorHAnsi"/>
          <w:b/>
          <w:bCs/>
          <w:spacing w:val="-2"/>
          <w:sz w:val="24"/>
          <w:szCs w:val="24"/>
        </w:rPr>
        <w:t>To update the meeting re the approaches to Regenda, Haven and HTI Toys re donations. Cllr</w:t>
      </w:r>
    </w:p>
    <w:p w14:paraId="42EE7E88" w14:textId="77777777" w:rsidR="00E146AF" w:rsidRDefault="004C1B77" w:rsidP="004C1B77">
      <w:pPr>
        <w:pStyle w:val="NoSpacing"/>
        <w:rPr>
          <w:rFonts w:asciiTheme="minorHAnsi" w:hAnsiTheme="minorHAnsi" w:cstheme="minorHAnsi"/>
          <w:b/>
          <w:bCs/>
          <w:spacing w:val="-2"/>
          <w:sz w:val="24"/>
          <w:szCs w:val="24"/>
        </w:rPr>
      </w:pPr>
      <w:r w:rsidRPr="004C1B77">
        <w:rPr>
          <w:rFonts w:asciiTheme="minorHAnsi" w:hAnsiTheme="minorHAnsi" w:cstheme="minorHAnsi"/>
          <w:b/>
          <w:bCs/>
          <w:spacing w:val="-2"/>
          <w:sz w:val="24"/>
          <w:szCs w:val="24"/>
        </w:rPr>
        <w:t>Stirzaker/Secretary</w:t>
      </w:r>
    </w:p>
    <w:p w14:paraId="6FEC85A0" w14:textId="0D4F7957" w:rsidR="00085CA2" w:rsidRPr="00AF67A0" w:rsidRDefault="007C4634" w:rsidP="00EE20A2">
      <w:pPr>
        <w:pStyle w:val="NoSpacing"/>
        <w:rPr>
          <w:rFonts w:asciiTheme="minorHAnsi" w:hAnsiTheme="minorHAnsi" w:cstheme="minorHAnsi"/>
          <w:spacing w:val="-2"/>
          <w:sz w:val="24"/>
          <w:szCs w:val="24"/>
        </w:rPr>
      </w:pPr>
      <w:r w:rsidRPr="00AF67A0">
        <w:rPr>
          <w:rFonts w:asciiTheme="minorHAnsi" w:hAnsiTheme="minorHAnsi" w:cstheme="minorHAnsi"/>
          <w:spacing w:val="-2"/>
          <w:sz w:val="24"/>
          <w:szCs w:val="24"/>
        </w:rPr>
        <w:t xml:space="preserve">Regenda have said they are unable to donate monies </w:t>
      </w:r>
      <w:r w:rsidR="00AF67A0">
        <w:rPr>
          <w:rFonts w:asciiTheme="minorHAnsi" w:hAnsiTheme="minorHAnsi" w:cstheme="minorHAnsi"/>
          <w:spacing w:val="-2"/>
          <w:sz w:val="24"/>
          <w:szCs w:val="24"/>
        </w:rPr>
        <w:t xml:space="preserve">this year </w:t>
      </w:r>
      <w:r w:rsidRPr="00AF67A0">
        <w:rPr>
          <w:rFonts w:asciiTheme="minorHAnsi" w:hAnsiTheme="minorHAnsi" w:cstheme="minorHAnsi"/>
          <w:spacing w:val="-2"/>
          <w:sz w:val="24"/>
          <w:szCs w:val="24"/>
        </w:rPr>
        <w:t>but could offer a raffle prize</w:t>
      </w:r>
      <w:r w:rsidR="00AF67A0">
        <w:rPr>
          <w:rFonts w:asciiTheme="minorHAnsi" w:hAnsiTheme="minorHAnsi" w:cstheme="minorHAnsi"/>
          <w:spacing w:val="-2"/>
          <w:sz w:val="24"/>
          <w:szCs w:val="24"/>
        </w:rPr>
        <w:t>; other businesses d</w:t>
      </w:r>
      <w:r w:rsidRPr="00AF67A0">
        <w:rPr>
          <w:rFonts w:asciiTheme="minorHAnsi" w:hAnsiTheme="minorHAnsi" w:cstheme="minorHAnsi"/>
          <w:spacing w:val="-2"/>
          <w:sz w:val="24"/>
          <w:szCs w:val="24"/>
        </w:rPr>
        <w:t>eferred to the next meeting</w:t>
      </w:r>
      <w:r w:rsidR="00AF67A0">
        <w:rPr>
          <w:rFonts w:asciiTheme="minorHAnsi" w:hAnsiTheme="minorHAnsi" w:cstheme="minorHAnsi"/>
          <w:spacing w:val="-2"/>
          <w:sz w:val="24"/>
          <w:szCs w:val="24"/>
        </w:rPr>
        <w:t xml:space="preserve">. </w:t>
      </w:r>
      <w:r w:rsidRPr="00AF67A0">
        <w:rPr>
          <w:rFonts w:asciiTheme="minorHAnsi" w:hAnsiTheme="minorHAnsi" w:cstheme="minorHAnsi"/>
          <w:spacing w:val="-2"/>
          <w:sz w:val="24"/>
          <w:szCs w:val="24"/>
        </w:rPr>
        <w:t>Cllr Stirzaker informed the committee that Farmer Parr will donate some raffle prizes</w:t>
      </w:r>
      <w:r w:rsidR="00AF67A0">
        <w:rPr>
          <w:rFonts w:asciiTheme="minorHAnsi" w:hAnsiTheme="minorHAnsi" w:cstheme="minorHAnsi"/>
          <w:spacing w:val="-2"/>
          <w:sz w:val="24"/>
          <w:szCs w:val="24"/>
        </w:rPr>
        <w:t>; h</w:t>
      </w:r>
      <w:r w:rsidRPr="00AF67A0">
        <w:rPr>
          <w:rFonts w:asciiTheme="minorHAnsi" w:hAnsiTheme="minorHAnsi" w:cstheme="minorHAnsi"/>
          <w:spacing w:val="-2"/>
          <w:sz w:val="24"/>
          <w:szCs w:val="24"/>
        </w:rPr>
        <w:t>e will need to be contacted the week before they are required.</w:t>
      </w:r>
      <w:r>
        <w:rPr>
          <w:rFonts w:asciiTheme="minorHAnsi" w:hAnsiTheme="minorHAnsi" w:cstheme="minorHAnsi"/>
          <w:b/>
          <w:bCs/>
          <w:spacing w:val="-2"/>
          <w:sz w:val="24"/>
          <w:szCs w:val="24"/>
        </w:rPr>
        <w:t xml:space="preserve"> </w:t>
      </w:r>
      <w:r>
        <w:rPr>
          <w:rFonts w:asciiTheme="minorHAnsi" w:hAnsiTheme="minorHAnsi" w:cstheme="minorHAnsi"/>
          <w:b/>
          <w:color w:val="FF0000"/>
        </w:rPr>
        <w:t>Action Point – Cllr Stirzaker</w:t>
      </w:r>
    </w:p>
    <w:p w14:paraId="5FCF47A7" w14:textId="77777777" w:rsidR="007C4634" w:rsidRDefault="007C4634" w:rsidP="00EE20A2">
      <w:pPr>
        <w:pStyle w:val="NoSpacing"/>
        <w:rPr>
          <w:rFonts w:asciiTheme="minorHAnsi" w:hAnsiTheme="minorHAnsi" w:cstheme="minorHAnsi"/>
          <w:b/>
          <w:bCs/>
          <w:spacing w:val="-2"/>
          <w:sz w:val="24"/>
          <w:szCs w:val="24"/>
        </w:rPr>
      </w:pPr>
    </w:p>
    <w:p w14:paraId="2F715BED" w14:textId="77777777" w:rsidR="00AF67A0" w:rsidRDefault="00085CA2" w:rsidP="00EE20A2">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1772 </w:t>
      </w:r>
      <w:r w:rsidRPr="00085CA2">
        <w:rPr>
          <w:rFonts w:asciiTheme="minorHAnsi" w:hAnsiTheme="minorHAnsi" w:cstheme="minorHAnsi"/>
          <w:b/>
          <w:bCs/>
          <w:spacing w:val="-2"/>
          <w:sz w:val="24"/>
          <w:szCs w:val="24"/>
        </w:rPr>
        <w:t>To update the meeting re the visit to Affinity for obtaining raffle prizes. Cllr Stirzaker/Secretary</w:t>
      </w:r>
      <w:r w:rsidR="007C4634">
        <w:rPr>
          <w:rFonts w:asciiTheme="minorHAnsi" w:hAnsiTheme="minorHAnsi" w:cstheme="minorHAnsi"/>
          <w:b/>
          <w:bCs/>
          <w:spacing w:val="-2"/>
          <w:sz w:val="24"/>
          <w:szCs w:val="24"/>
        </w:rPr>
        <w:t xml:space="preserve">. </w:t>
      </w:r>
    </w:p>
    <w:p w14:paraId="2DFCCDAD" w14:textId="2CFACBB6" w:rsidR="004C1B77" w:rsidRDefault="007C4634" w:rsidP="00EE20A2">
      <w:pPr>
        <w:pStyle w:val="NoSpacing"/>
        <w:rPr>
          <w:rFonts w:asciiTheme="minorHAnsi" w:hAnsiTheme="minorHAnsi" w:cstheme="minorHAnsi"/>
          <w:b/>
          <w:color w:val="FF0000"/>
        </w:rPr>
      </w:pPr>
      <w:r w:rsidRPr="00AF67A0">
        <w:rPr>
          <w:rFonts w:asciiTheme="minorHAnsi" w:hAnsiTheme="minorHAnsi" w:cstheme="minorHAnsi"/>
          <w:spacing w:val="-2"/>
          <w:sz w:val="24"/>
          <w:szCs w:val="24"/>
        </w:rPr>
        <w:t>The only donation received was £5 from the Mobile Phone outlet</w:t>
      </w:r>
      <w:r w:rsidR="00AF67A0">
        <w:rPr>
          <w:rFonts w:asciiTheme="minorHAnsi" w:hAnsiTheme="minorHAnsi" w:cstheme="minorHAnsi"/>
          <w:spacing w:val="-2"/>
          <w:sz w:val="24"/>
          <w:szCs w:val="24"/>
        </w:rPr>
        <w:t xml:space="preserve"> and t</w:t>
      </w:r>
      <w:r w:rsidRPr="00AF67A0">
        <w:rPr>
          <w:rFonts w:asciiTheme="minorHAnsi" w:hAnsiTheme="minorHAnsi" w:cstheme="minorHAnsi"/>
          <w:spacing w:val="-2"/>
          <w:sz w:val="24"/>
          <w:szCs w:val="24"/>
        </w:rPr>
        <w:t xml:space="preserve">he secretary will bring </w:t>
      </w:r>
      <w:r w:rsidR="00AF67A0">
        <w:rPr>
          <w:rFonts w:asciiTheme="minorHAnsi" w:hAnsiTheme="minorHAnsi" w:cstheme="minorHAnsi"/>
          <w:spacing w:val="-2"/>
          <w:sz w:val="24"/>
          <w:szCs w:val="24"/>
        </w:rPr>
        <w:t xml:space="preserve">it </w:t>
      </w:r>
      <w:r w:rsidRPr="00AF67A0">
        <w:rPr>
          <w:rFonts w:asciiTheme="minorHAnsi" w:hAnsiTheme="minorHAnsi" w:cstheme="minorHAnsi"/>
          <w:spacing w:val="-2"/>
          <w:sz w:val="24"/>
          <w:szCs w:val="24"/>
        </w:rPr>
        <w:t>to the next meeting.</w:t>
      </w:r>
      <w:r>
        <w:rPr>
          <w:rFonts w:asciiTheme="minorHAnsi" w:hAnsiTheme="minorHAnsi" w:cstheme="minorHAnsi"/>
          <w:b/>
          <w:bCs/>
          <w:spacing w:val="-2"/>
          <w:sz w:val="24"/>
          <w:szCs w:val="24"/>
        </w:rPr>
        <w:t xml:space="preserve"> </w:t>
      </w:r>
      <w:r>
        <w:rPr>
          <w:rFonts w:asciiTheme="minorHAnsi" w:hAnsiTheme="minorHAnsi" w:cstheme="minorHAnsi"/>
          <w:b/>
          <w:color w:val="FF0000"/>
        </w:rPr>
        <w:t xml:space="preserve">Action Point – Secretary. </w:t>
      </w:r>
    </w:p>
    <w:p w14:paraId="56EE5F4D" w14:textId="77777777" w:rsidR="00AF67A0" w:rsidRDefault="00AF67A0" w:rsidP="007C4634">
      <w:pPr>
        <w:pStyle w:val="NoSpacing"/>
        <w:rPr>
          <w:rFonts w:asciiTheme="minorHAnsi" w:hAnsiTheme="minorHAnsi" w:cstheme="minorHAnsi"/>
          <w:b/>
          <w:bCs/>
          <w:spacing w:val="-2"/>
          <w:sz w:val="24"/>
          <w:szCs w:val="24"/>
        </w:rPr>
      </w:pPr>
    </w:p>
    <w:p w14:paraId="566B30ED" w14:textId="6B8A0247" w:rsidR="007C4634" w:rsidRPr="00AF67A0" w:rsidRDefault="007C4634" w:rsidP="007C4634">
      <w:pPr>
        <w:pStyle w:val="NoSpacing"/>
        <w:rPr>
          <w:rFonts w:asciiTheme="minorHAnsi" w:hAnsiTheme="minorHAnsi" w:cstheme="minorHAnsi"/>
          <w:spacing w:val="-2"/>
          <w:sz w:val="24"/>
          <w:szCs w:val="24"/>
        </w:rPr>
      </w:pPr>
      <w:r w:rsidRPr="00AF67A0">
        <w:rPr>
          <w:rFonts w:asciiTheme="minorHAnsi" w:hAnsiTheme="minorHAnsi" w:cstheme="minorHAnsi"/>
          <w:spacing w:val="-2"/>
          <w:sz w:val="24"/>
          <w:szCs w:val="24"/>
        </w:rPr>
        <w:t xml:space="preserve">Cllr Stirzaker </w:t>
      </w:r>
      <w:r w:rsidR="00AF67A0" w:rsidRPr="00AF67A0">
        <w:rPr>
          <w:rFonts w:asciiTheme="minorHAnsi" w:hAnsiTheme="minorHAnsi" w:cstheme="minorHAnsi"/>
          <w:spacing w:val="-2"/>
          <w:sz w:val="24"/>
          <w:szCs w:val="24"/>
        </w:rPr>
        <w:t xml:space="preserve">said that </w:t>
      </w:r>
      <w:r w:rsidRPr="00AF67A0">
        <w:rPr>
          <w:rFonts w:asciiTheme="minorHAnsi" w:hAnsiTheme="minorHAnsi" w:cstheme="minorHAnsi"/>
          <w:spacing w:val="-2"/>
          <w:sz w:val="24"/>
          <w:szCs w:val="24"/>
        </w:rPr>
        <w:t>has emailed the businesses at Affinity for donations but no response received so far.</w:t>
      </w:r>
    </w:p>
    <w:p w14:paraId="452A18E2" w14:textId="77777777" w:rsidR="00AF67A0" w:rsidRPr="00AF67A0" w:rsidRDefault="00AF67A0" w:rsidP="007C4634">
      <w:pPr>
        <w:pStyle w:val="NoSpacing"/>
        <w:rPr>
          <w:rFonts w:asciiTheme="minorHAnsi" w:hAnsiTheme="minorHAnsi" w:cstheme="minorHAnsi"/>
          <w:color w:val="000000" w:themeColor="text1"/>
          <w:spacing w:val="-2"/>
          <w:sz w:val="24"/>
          <w:szCs w:val="24"/>
        </w:rPr>
      </w:pPr>
    </w:p>
    <w:p w14:paraId="6940CE16" w14:textId="1ED34B04" w:rsidR="007C4634" w:rsidRPr="00AF67A0" w:rsidRDefault="007C4634" w:rsidP="007C4634">
      <w:pPr>
        <w:pStyle w:val="NoSpacing"/>
        <w:rPr>
          <w:rFonts w:asciiTheme="minorHAnsi" w:hAnsiTheme="minorHAnsi" w:cstheme="minorHAnsi"/>
          <w:color w:val="000000" w:themeColor="text1"/>
          <w:spacing w:val="-2"/>
          <w:sz w:val="24"/>
          <w:szCs w:val="24"/>
        </w:rPr>
      </w:pPr>
      <w:r w:rsidRPr="00AF67A0">
        <w:rPr>
          <w:rFonts w:asciiTheme="minorHAnsi" w:hAnsiTheme="minorHAnsi" w:cstheme="minorHAnsi"/>
          <w:color w:val="000000" w:themeColor="text1"/>
          <w:spacing w:val="-2"/>
          <w:sz w:val="24"/>
          <w:szCs w:val="24"/>
        </w:rPr>
        <w:t xml:space="preserve">It was suggested that for Quiz </w:t>
      </w:r>
      <w:r w:rsidR="00AF67A0" w:rsidRPr="00AF67A0">
        <w:rPr>
          <w:rFonts w:asciiTheme="minorHAnsi" w:hAnsiTheme="minorHAnsi" w:cstheme="minorHAnsi"/>
          <w:color w:val="000000" w:themeColor="text1"/>
          <w:spacing w:val="-2"/>
          <w:sz w:val="24"/>
          <w:szCs w:val="24"/>
        </w:rPr>
        <w:t>Ni</w:t>
      </w:r>
      <w:r w:rsidRPr="00AF67A0">
        <w:rPr>
          <w:rFonts w:asciiTheme="minorHAnsi" w:hAnsiTheme="minorHAnsi" w:cstheme="minorHAnsi"/>
          <w:color w:val="000000" w:themeColor="text1"/>
          <w:spacing w:val="-2"/>
          <w:sz w:val="24"/>
          <w:szCs w:val="24"/>
        </w:rPr>
        <w:t>ght we make up 3 large hampers, one with drinks, one with chocolate and one with pamper products</w:t>
      </w:r>
      <w:r w:rsidR="00AF67A0" w:rsidRPr="00AF67A0">
        <w:rPr>
          <w:rFonts w:asciiTheme="minorHAnsi" w:hAnsiTheme="minorHAnsi" w:cstheme="minorHAnsi"/>
          <w:color w:val="000000" w:themeColor="text1"/>
          <w:spacing w:val="-2"/>
          <w:sz w:val="24"/>
          <w:szCs w:val="24"/>
        </w:rPr>
        <w:t>. Items to</w:t>
      </w:r>
      <w:r w:rsidRPr="00AF67A0">
        <w:rPr>
          <w:rFonts w:asciiTheme="minorHAnsi" w:hAnsiTheme="minorHAnsi" w:cstheme="minorHAnsi"/>
          <w:color w:val="000000" w:themeColor="text1"/>
          <w:spacing w:val="-2"/>
          <w:sz w:val="24"/>
          <w:szCs w:val="24"/>
        </w:rPr>
        <w:t xml:space="preserve"> be brought to the office by Thursday 18</w:t>
      </w:r>
      <w:r w:rsidRPr="00AF67A0">
        <w:rPr>
          <w:rFonts w:asciiTheme="minorHAnsi" w:hAnsiTheme="minorHAnsi" w:cstheme="minorHAnsi"/>
          <w:color w:val="000000" w:themeColor="text1"/>
          <w:spacing w:val="-2"/>
          <w:sz w:val="24"/>
          <w:szCs w:val="24"/>
          <w:vertAlign w:val="superscript"/>
        </w:rPr>
        <w:t>th</w:t>
      </w:r>
      <w:r w:rsidRPr="00AF67A0">
        <w:rPr>
          <w:rFonts w:asciiTheme="minorHAnsi" w:hAnsiTheme="minorHAnsi" w:cstheme="minorHAnsi"/>
          <w:color w:val="000000" w:themeColor="text1"/>
          <w:spacing w:val="-2"/>
          <w:sz w:val="24"/>
          <w:szCs w:val="24"/>
        </w:rPr>
        <w:t xml:space="preserve"> September</w:t>
      </w:r>
      <w:r w:rsidR="00AF67A0" w:rsidRPr="00AF67A0">
        <w:rPr>
          <w:rFonts w:asciiTheme="minorHAnsi" w:hAnsiTheme="minorHAnsi" w:cstheme="minorHAnsi"/>
          <w:color w:val="000000" w:themeColor="text1"/>
          <w:spacing w:val="-2"/>
          <w:sz w:val="24"/>
          <w:szCs w:val="24"/>
        </w:rPr>
        <w:t>.</w:t>
      </w:r>
      <w:r w:rsidR="00AF67A0">
        <w:rPr>
          <w:rFonts w:asciiTheme="minorHAnsi" w:hAnsiTheme="minorHAnsi" w:cstheme="minorHAnsi"/>
          <w:color w:val="000000" w:themeColor="text1"/>
          <w:spacing w:val="-2"/>
          <w:sz w:val="24"/>
          <w:szCs w:val="24"/>
        </w:rPr>
        <w:t xml:space="preserve"> </w:t>
      </w:r>
      <w:r w:rsidR="00AF67A0" w:rsidRPr="00AF67A0">
        <w:rPr>
          <w:rFonts w:asciiTheme="minorHAnsi" w:hAnsiTheme="minorHAnsi" w:cstheme="minorHAnsi"/>
          <w:b/>
          <w:bCs/>
          <w:color w:val="FF0000"/>
          <w:spacing w:val="-2"/>
          <w:sz w:val="24"/>
          <w:szCs w:val="24"/>
        </w:rPr>
        <w:t xml:space="preserve">Action Point – </w:t>
      </w:r>
      <w:r w:rsidR="00CB1174">
        <w:rPr>
          <w:rFonts w:asciiTheme="minorHAnsi" w:hAnsiTheme="minorHAnsi" w:cstheme="minorHAnsi"/>
          <w:b/>
          <w:bCs/>
          <w:color w:val="FF0000"/>
          <w:spacing w:val="-2"/>
          <w:sz w:val="24"/>
          <w:szCs w:val="24"/>
        </w:rPr>
        <w:t>A</w:t>
      </w:r>
      <w:r w:rsidR="00AF67A0" w:rsidRPr="00AF67A0">
        <w:rPr>
          <w:rFonts w:asciiTheme="minorHAnsi" w:hAnsiTheme="minorHAnsi" w:cstheme="minorHAnsi"/>
          <w:b/>
          <w:bCs/>
          <w:color w:val="FF0000"/>
          <w:spacing w:val="-2"/>
          <w:sz w:val="24"/>
          <w:szCs w:val="24"/>
        </w:rPr>
        <w:t xml:space="preserve">ll </w:t>
      </w:r>
      <w:r w:rsidR="00AF67A0">
        <w:rPr>
          <w:rFonts w:asciiTheme="minorHAnsi" w:hAnsiTheme="minorHAnsi" w:cstheme="minorHAnsi"/>
          <w:b/>
          <w:bCs/>
          <w:color w:val="FF0000"/>
          <w:spacing w:val="-2"/>
          <w:sz w:val="24"/>
          <w:szCs w:val="24"/>
        </w:rPr>
        <w:t xml:space="preserve">committee </w:t>
      </w:r>
      <w:r w:rsidR="00AF67A0" w:rsidRPr="00AF67A0">
        <w:rPr>
          <w:rFonts w:asciiTheme="minorHAnsi" w:hAnsiTheme="minorHAnsi" w:cstheme="minorHAnsi"/>
          <w:b/>
          <w:bCs/>
          <w:color w:val="FF0000"/>
          <w:spacing w:val="-2"/>
          <w:sz w:val="24"/>
          <w:szCs w:val="24"/>
        </w:rPr>
        <w:t>members</w:t>
      </w:r>
      <w:r w:rsidR="00AF67A0">
        <w:rPr>
          <w:rFonts w:asciiTheme="minorHAnsi" w:hAnsiTheme="minorHAnsi" w:cstheme="minorHAnsi"/>
          <w:color w:val="000000" w:themeColor="text1"/>
          <w:spacing w:val="-2"/>
          <w:sz w:val="24"/>
          <w:szCs w:val="24"/>
        </w:rPr>
        <w:t xml:space="preserve"> </w:t>
      </w:r>
    </w:p>
    <w:p w14:paraId="762F0199" w14:textId="77777777" w:rsidR="007C4634" w:rsidRDefault="007C4634" w:rsidP="00EE20A2">
      <w:pPr>
        <w:pStyle w:val="NoSpacing"/>
        <w:rPr>
          <w:rFonts w:asciiTheme="minorHAnsi" w:hAnsiTheme="minorHAnsi" w:cstheme="minorHAnsi"/>
          <w:b/>
          <w:bCs/>
          <w:spacing w:val="-2"/>
          <w:sz w:val="24"/>
          <w:szCs w:val="24"/>
        </w:rPr>
      </w:pPr>
    </w:p>
    <w:p w14:paraId="045D4219" w14:textId="1CFB184E" w:rsidR="007C4634" w:rsidRPr="00CB1174" w:rsidRDefault="007C4634" w:rsidP="00EE20A2">
      <w:pPr>
        <w:pStyle w:val="NoSpacing"/>
        <w:rPr>
          <w:rFonts w:asciiTheme="minorHAnsi" w:hAnsiTheme="minorHAnsi" w:cstheme="minorHAnsi"/>
          <w:b/>
          <w:bCs/>
          <w:color w:val="FF0000"/>
          <w:spacing w:val="-2"/>
          <w:sz w:val="24"/>
          <w:szCs w:val="24"/>
        </w:rPr>
      </w:pPr>
      <w:r w:rsidRPr="00CB1174">
        <w:rPr>
          <w:rFonts w:asciiTheme="minorHAnsi" w:hAnsiTheme="minorHAnsi" w:cstheme="minorHAnsi"/>
          <w:spacing w:val="-2"/>
          <w:sz w:val="24"/>
          <w:szCs w:val="24"/>
        </w:rPr>
        <w:t>New member Andrew Craig is to donate £50 to festive lights funds</w:t>
      </w:r>
      <w:r w:rsidR="00AF67A0" w:rsidRPr="00CB1174">
        <w:rPr>
          <w:rFonts w:asciiTheme="minorHAnsi" w:hAnsiTheme="minorHAnsi" w:cstheme="minorHAnsi"/>
          <w:spacing w:val="-2"/>
          <w:sz w:val="24"/>
          <w:szCs w:val="24"/>
        </w:rPr>
        <w:t>, this</w:t>
      </w:r>
      <w:r w:rsidR="00CB1174">
        <w:rPr>
          <w:rFonts w:asciiTheme="minorHAnsi" w:hAnsiTheme="minorHAnsi" w:cstheme="minorHAnsi"/>
          <w:spacing w:val="-2"/>
          <w:sz w:val="24"/>
          <w:szCs w:val="24"/>
        </w:rPr>
        <w:t>,</w:t>
      </w:r>
      <w:r w:rsidR="00AF67A0" w:rsidRPr="00CB1174">
        <w:rPr>
          <w:rFonts w:asciiTheme="minorHAnsi" w:hAnsiTheme="minorHAnsi" w:cstheme="minorHAnsi"/>
          <w:spacing w:val="-2"/>
          <w:sz w:val="24"/>
          <w:szCs w:val="24"/>
        </w:rPr>
        <w:t xml:space="preserve"> t</w:t>
      </w:r>
      <w:r w:rsidRPr="00CB1174">
        <w:rPr>
          <w:rFonts w:asciiTheme="minorHAnsi" w:hAnsiTheme="minorHAnsi" w:cstheme="minorHAnsi"/>
          <w:spacing w:val="-2"/>
          <w:sz w:val="24"/>
          <w:szCs w:val="24"/>
        </w:rPr>
        <w:t xml:space="preserve">ogether with £130 already donated by the secretary and </w:t>
      </w:r>
      <w:r w:rsidR="00AF67A0" w:rsidRPr="00CB1174">
        <w:rPr>
          <w:rFonts w:asciiTheme="minorHAnsi" w:hAnsiTheme="minorHAnsi" w:cstheme="minorHAnsi"/>
          <w:spacing w:val="-2"/>
          <w:sz w:val="24"/>
          <w:szCs w:val="24"/>
        </w:rPr>
        <w:t xml:space="preserve">the </w:t>
      </w:r>
      <w:r w:rsidRPr="00CB1174">
        <w:rPr>
          <w:rFonts w:asciiTheme="minorHAnsi" w:hAnsiTheme="minorHAnsi" w:cstheme="minorHAnsi"/>
          <w:spacing w:val="-2"/>
          <w:sz w:val="24"/>
          <w:szCs w:val="24"/>
        </w:rPr>
        <w:t>£5 from the Mobile Phone company, the total will be £185.00. The committee decided that £130 will be used to purchase raffle prizes for the Christmas party. The remaining £55 will be used to purchase items for the hampers for Quiz Night</w:t>
      </w:r>
      <w:r w:rsidR="00CB1174">
        <w:rPr>
          <w:rFonts w:asciiTheme="minorHAnsi" w:hAnsiTheme="minorHAnsi" w:cstheme="minorHAnsi"/>
          <w:spacing w:val="-2"/>
          <w:sz w:val="24"/>
          <w:szCs w:val="24"/>
        </w:rPr>
        <w:t>;</w:t>
      </w:r>
      <w:r w:rsidRPr="00CB1174">
        <w:rPr>
          <w:rFonts w:asciiTheme="minorHAnsi" w:hAnsiTheme="minorHAnsi" w:cstheme="minorHAnsi"/>
          <w:spacing w:val="-2"/>
          <w:sz w:val="24"/>
          <w:szCs w:val="24"/>
        </w:rPr>
        <w:t xml:space="preserve"> Cllr Stirzaker will visit Home Bargains to source items</w:t>
      </w:r>
      <w:r w:rsidR="00CB1174">
        <w:rPr>
          <w:rFonts w:asciiTheme="minorHAnsi" w:hAnsiTheme="minorHAnsi" w:cstheme="minorHAnsi"/>
          <w:spacing w:val="-2"/>
          <w:sz w:val="24"/>
          <w:szCs w:val="24"/>
        </w:rPr>
        <w:t xml:space="preserve"> – </w:t>
      </w:r>
      <w:r w:rsidR="00CB1174" w:rsidRPr="00CB1174">
        <w:rPr>
          <w:rFonts w:asciiTheme="minorHAnsi" w:hAnsiTheme="minorHAnsi" w:cstheme="minorHAnsi"/>
          <w:b/>
          <w:bCs/>
          <w:color w:val="FF0000"/>
          <w:spacing w:val="-2"/>
          <w:sz w:val="24"/>
          <w:szCs w:val="24"/>
        </w:rPr>
        <w:t>Action Point – Cllr Stirzaker.</w:t>
      </w:r>
    </w:p>
    <w:p w14:paraId="08BD61C6" w14:textId="77777777" w:rsidR="007C4634" w:rsidRPr="00CB1174" w:rsidRDefault="007C4634" w:rsidP="00EE20A2">
      <w:pPr>
        <w:pStyle w:val="NoSpacing"/>
        <w:rPr>
          <w:rFonts w:asciiTheme="minorHAnsi" w:hAnsiTheme="minorHAnsi" w:cstheme="minorHAnsi"/>
          <w:b/>
          <w:bCs/>
          <w:color w:val="FF0000"/>
          <w:spacing w:val="-2"/>
          <w:sz w:val="24"/>
          <w:szCs w:val="24"/>
        </w:rPr>
      </w:pPr>
    </w:p>
    <w:p w14:paraId="645C8E3E" w14:textId="77777777" w:rsidR="00526DDA" w:rsidRDefault="00526DDA" w:rsidP="00085CA2">
      <w:pPr>
        <w:pStyle w:val="NoSpacing"/>
        <w:rPr>
          <w:rFonts w:asciiTheme="minorHAnsi" w:hAnsiTheme="minorHAnsi" w:cstheme="minorHAnsi"/>
          <w:b/>
          <w:bCs/>
          <w:spacing w:val="-2"/>
          <w:sz w:val="24"/>
          <w:szCs w:val="24"/>
        </w:rPr>
      </w:pPr>
      <w:r w:rsidRPr="00526DDA">
        <w:rPr>
          <w:rFonts w:asciiTheme="minorHAnsi" w:hAnsiTheme="minorHAnsi" w:cstheme="minorHAnsi"/>
          <w:b/>
          <w:bCs/>
          <w:spacing w:val="-2"/>
          <w:sz w:val="24"/>
          <w:szCs w:val="24"/>
        </w:rPr>
        <w:t>17</w:t>
      </w:r>
      <w:r w:rsidR="00085CA2">
        <w:rPr>
          <w:rFonts w:asciiTheme="minorHAnsi" w:hAnsiTheme="minorHAnsi" w:cstheme="minorHAnsi"/>
          <w:b/>
          <w:bCs/>
          <w:spacing w:val="-2"/>
          <w:sz w:val="24"/>
          <w:szCs w:val="24"/>
        </w:rPr>
        <w:t>73</w:t>
      </w:r>
      <w:r w:rsidR="00CB4D8F">
        <w:rPr>
          <w:rFonts w:asciiTheme="minorHAnsi" w:hAnsiTheme="minorHAnsi" w:cstheme="minorHAnsi"/>
          <w:b/>
          <w:bCs/>
          <w:spacing w:val="-2"/>
          <w:sz w:val="24"/>
          <w:szCs w:val="24"/>
        </w:rPr>
        <w:t xml:space="preserve"> </w:t>
      </w:r>
      <w:r w:rsidR="00085CA2" w:rsidRPr="00085CA2">
        <w:rPr>
          <w:rFonts w:asciiTheme="minorHAnsi" w:hAnsiTheme="minorHAnsi" w:cstheme="minorHAnsi"/>
          <w:b/>
          <w:bCs/>
          <w:spacing w:val="-2"/>
          <w:sz w:val="24"/>
          <w:szCs w:val="24"/>
        </w:rPr>
        <w:t>To a</w:t>
      </w:r>
      <w:r w:rsidR="007C4634">
        <w:rPr>
          <w:rFonts w:asciiTheme="minorHAnsi" w:hAnsiTheme="minorHAnsi" w:cstheme="minorHAnsi"/>
          <w:b/>
          <w:bCs/>
          <w:spacing w:val="-2"/>
          <w:sz w:val="24"/>
          <w:szCs w:val="24"/>
        </w:rPr>
        <w:t>pprove the letters to schools regarding the</w:t>
      </w:r>
      <w:r w:rsidR="00085CA2" w:rsidRPr="00085CA2">
        <w:rPr>
          <w:rFonts w:asciiTheme="minorHAnsi" w:hAnsiTheme="minorHAnsi" w:cstheme="minorHAnsi"/>
          <w:b/>
          <w:bCs/>
          <w:spacing w:val="-2"/>
          <w:sz w:val="24"/>
          <w:szCs w:val="24"/>
        </w:rPr>
        <w:t xml:space="preserve"> Lantern Parade, switch-on and where is Elf competition. </w:t>
      </w:r>
    </w:p>
    <w:p w14:paraId="4DC9CBE5" w14:textId="2AF1A27C" w:rsidR="00085CA2" w:rsidRPr="00CB1174" w:rsidRDefault="00085CA2" w:rsidP="00085CA2">
      <w:pPr>
        <w:pStyle w:val="NoSpacing"/>
        <w:rPr>
          <w:rFonts w:asciiTheme="minorHAnsi" w:hAnsiTheme="minorHAnsi" w:cstheme="minorHAnsi"/>
          <w:spacing w:val="-2"/>
          <w:sz w:val="24"/>
          <w:szCs w:val="24"/>
        </w:rPr>
      </w:pPr>
      <w:r w:rsidRPr="00CB1174">
        <w:rPr>
          <w:rFonts w:asciiTheme="minorHAnsi" w:hAnsiTheme="minorHAnsi" w:cstheme="minorHAnsi"/>
          <w:spacing w:val="-2"/>
          <w:sz w:val="24"/>
          <w:szCs w:val="24"/>
        </w:rPr>
        <w:t>To be deferred to the next meeting</w:t>
      </w:r>
      <w:r w:rsidR="00CB1174">
        <w:rPr>
          <w:rFonts w:asciiTheme="minorHAnsi" w:hAnsiTheme="minorHAnsi" w:cstheme="minorHAnsi"/>
          <w:spacing w:val="-2"/>
          <w:sz w:val="24"/>
          <w:szCs w:val="24"/>
        </w:rPr>
        <w:t>.</w:t>
      </w:r>
    </w:p>
    <w:p w14:paraId="519FF532" w14:textId="77777777" w:rsidR="00A45642" w:rsidRDefault="00A45642" w:rsidP="00A45642">
      <w:pPr>
        <w:pStyle w:val="NoSpacing"/>
        <w:rPr>
          <w:rFonts w:asciiTheme="minorHAnsi" w:hAnsiTheme="minorHAnsi" w:cstheme="minorHAnsi"/>
          <w:b/>
          <w:bCs/>
          <w:color w:val="000000" w:themeColor="text1"/>
          <w:spacing w:val="-2"/>
        </w:rPr>
      </w:pPr>
    </w:p>
    <w:p w14:paraId="008E5350" w14:textId="77777777" w:rsidR="007C4634" w:rsidRDefault="007C4634" w:rsidP="00A45642">
      <w:pPr>
        <w:pStyle w:val="NoSpacing"/>
        <w:rPr>
          <w:rFonts w:asciiTheme="minorHAnsi" w:hAnsiTheme="minorHAnsi" w:cstheme="minorHAnsi"/>
          <w:b/>
          <w:bCs/>
          <w:color w:val="000000" w:themeColor="text1"/>
          <w:spacing w:val="-2"/>
        </w:rPr>
      </w:pPr>
      <w:r>
        <w:rPr>
          <w:rFonts w:asciiTheme="minorHAnsi" w:hAnsiTheme="minorHAnsi" w:cstheme="minorHAnsi"/>
          <w:b/>
          <w:bCs/>
          <w:color w:val="000000" w:themeColor="text1"/>
          <w:spacing w:val="-2"/>
        </w:rPr>
        <w:t>1774 AOB</w:t>
      </w:r>
    </w:p>
    <w:p w14:paraId="6F1ED6DD" w14:textId="6EE77A13" w:rsidR="007C4634" w:rsidRDefault="007C4634" w:rsidP="00CB1174">
      <w:pPr>
        <w:pStyle w:val="NoSpacing"/>
        <w:numPr>
          <w:ilvl w:val="0"/>
          <w:numId w:val="28"/>
        </w:numPr>
        <w:rPr>
          <w:rFonts w:asciiTheme="minorHAnsi" w:hAnsiTheme="minorHAnsi" w:cstheme="minorHAnsi"/>
          <w:b/>
          <w:bCs/>
          <w:spacing w:val="-2"/>
          <w:sz w:val="24"/>
          <w:szCs w:val="24"/>
        </w:rPr>
      </w:pPr>
      <w:r w:rsidRPr="00CB1174">
        <w:rPr>
          <w:rFonts w:asciiTheme="minorHAnsi" w:hAnsiTheme="minorHAnsi" w:cstheme="minorHAnsi"/>
          <w:spacing w:val="-2"/>
          <w:sz w:val="24"/>
          <w:szCs w:val="24"/>
        </w:rPr>
        <w:t>Crowd funding page open twice a year</w:t>
      </w:r>
      <w:r w:rsidR="00CB1174" w:rsidRPr="00CB1174">
        <w:rPr>
          <w:rFonts w:asciiTheme="minorHAnsi" w:hAnsiTheme="minorHAnsi" w:cstheme="minorHAnsi"/>
          <w:spacing w:val="-2"/>
          <w:sz w:val="24"/>
          <w:szCs w:val="24"/>
        </w:rPr>
        <w:t xml:space="preserve">; </w:t>
      </w:r>
      <w:r w:rsidRPr="00CB1174">
        <w:rPr>
          <w:rFonts w:asciiTheme="minorHAnsi" w:hAnsiTheme="minorHAnsi" w:cstheme="minorHAnsi"/>
          <w:spacing w:val="-2"/>
          <w:sz w:val="24"/>
          <w:szCs w:val="24"/>
        </w:rPr>
        <w:t xml:space="preserve">CEDO to look into </w:t>
      </w:r>
      <w:r w:rsidR="00CB1174">
        <w:rPr>
          <w:rFonts w:asciiTheme="minorHAnsi" w:hAnsiTheme="minorHAnsi" w:cstheme="minorHAnsi"/>
          <w:spacing w:val="-2"/>
          <w:sz w:val="24"/>
          <w:szCs w:val="24"/>
        </w:rPr>
        <w:t xml:space="preserve">this and other funding streams </w:t>
      </w:r>
      <w:r w:rsidRPr="00CB1174">
        <w:rPr>
          <w:rFonts w:asciiTheme="minorHAnsi" w:hAnsiTheme="minorHAnsi" w:cstheme="minorHAnsi"/>
          <w:spacing w:val="-2"/>
          <w:sz w:val="24"/>
          <w:szCs w:val="24"/>
        </w:rPr>
        <w:t>for next year</w:t>
      </w:r>
      <w:r w:rsidR="00CB1174" w:rsidRPr="00CB1174">
        <w:rPr>
          <w:rFonts w:asciiTheme="minorHAnsi" w:hAnsiTheme="minorHAnsi" w:cstheme="minorHAnsi"/>
          <w:spacing w:val="-2"/>
          <w:sz w:val="24"/>
          <w:szCs w:val="24"/>
        </w:rPr>
        <w:t>.</w:t>
      </w:r>
      <w:r w:rsidR="00CB1174">
        <w:rPr>
          <w:rFonts w:asciiTheme="minorHAnsi" w:hAnsiTheme="minorHAnsi" w:cstheme="minorHAnsi"/>
          <w:b/>
          <w:bCs/>
          <w:spacing w:val="-2"/>
          <w:sz w:val="24"/>
          <w:szCs w:val="24"/>
        </w:rPr>
        <w:t xml:space="preserve"> </w:t>
      </w:r>
      <w:r w:rsidR="00CB1174" w:rsidRPr="00CB1174">
        <w:rPr>
          <w:rFonts w:asciiTheme="minorHAnsi" w:hAnsiTheme="minorHAnsi" w:cstheme="minorHAnsi"/>
          <w:b/>
          <w:bCs/>
          <w:color w:val="FF0000"/>
          <w:spacing w:val="-2"/>
          <w:sz w:val="24"/>
          <w:szCs w:val="24"/>
        </w:rPr>
        <w:t>Action Point - CEDO</w:t>
      </w:r>
    </w:p>
    <w:p w14:paraId="0D25BBF9" w14:textId="77777777" w:rsidR="007C4634" w:rsidRDefault="007C4634" w:rsidP="00CB1174">
      <w:pPr>
        <w:pStyle w:val="NoSpacing"/>
        <w:numPr>
          <w:ilvl w:val="0"/>
          <w:numId w:val="28"/>
        </w:numPr>
        <w:rPr>
          <w:rFonts w:asciiTheme="minorHAnsi" w:hAnsiTheme="minorHAnsi" w:cstheme="minorHAnsi"/>
          <w:b/>
          <w:bCs/>
          <w:spacing w:val="-2"/>
          <w:sz w:val="24"/>
          <w:szCs w:val="24"/>
        </w:rPr>
      </w:pPr>
      <w:r w:rsidRPr="00CB1174">
        <w:rPr>
          <w:rFonts w:asciiTheme="minorHAnsi" w:hAnsiTheme="minorHAnsi" w:cstheme="minorHAnsi"/>
          <w:spacing w:val="-2"/>
          <w:sz w:val="24"/>
          <w:szCs w:val="24"/>
        </w:rPr>
        <w:lastRenderedPageBreak/>
        <w:t>Items in the basement of Bernie Atherton Carpets such as reindeer shapes that can be lit up. Investigate whose they are, get them PAT tested and use for switch on night.</w:t>
      </w:r>
      <w:r>
        <w:rPr>
          <w:rFonts w:asciiTheme="minorHAnsi" w:hAnsiTheme="minorHAnsi" w:cstheme="minorHAnsi"/>
          <w:b/>
          <w:bCs/>
          <w:spacing w:val="-2"/>
          <w:sz w:val="24"/>
          <w:szCs w:val="24"/>
        </w:rPr>
        <w:t xml:space="preserve"> </w:t>
      </w:r>
      <w:r>
        <w:rPr>
          <w:rFonts w:asciiTheme="minorHAnsi" w:hAnsiTheme="minorHAnsi" w:cstheme="minorHAnsi"/>
          <w:b/>
          <w:color w:val="FF0000"/>
        </w:rPr>
        <w:t>Action Point – Cllr Stirzaker</w:t>
      </w:r>
    </w:p>
    <w:p w14:paraId="7BA8FCD2" w14:textId="24421E24" w:rsidR="007C4634" w:rsidRPr="00CB1174" w:rsidRDefault="007C4634" w:rsidP="00CB1174">
      <w:pPr>
        <w:pStyle w:val="NoSpacing"/>
        <w:numPr>
          <w:ilvl w:val="0"/>
          <w:numId w:val="28"/>
        </w:numPr>
        <w:rPr>
          <w:rFonts w:asciiTheme="minorHAnsi" w:hAnsiTheme="minorHAnsi" w:cstheme="minorHAnsi"/>
          <w:color w:val="000000" w:themeColor="text1"/>
          <w:spacing w:val="-2"/>
        </w:rPr>
      </w:pPr>
      <w:r w:rsidRPr="00CB1174">
        <w:rPr>
          <w:rFonts w:asciiTheme="minorHAnsi" w:hAnsiTheme="minorHAnsi" w:cstheme="minorHAnsi"/>
          <w:color w:val="000000" w:themeColor="text1"/>
          <w:spacing w:val="-2"/>
        </w:rPr>
        <w:t>16 teams booked for the Quiz so far, there is room for a couple more. Steve Dale at NEH to be contacted to request a bar to be available 4 hours from 7.30pm and tables for teams, committee, Quizmaster and raffle prizes</w:t>
      </w:r>
      <w:r w:rsidR="00CB1174">
        <w:rPr>
          <w:rFonts w:asciiTheme="minorHAnsi" w:hAnsiTheme="minorHAnsi" w:cstheme="minorHAnsi"/>
          <w:color w:val="000000" w:themeColor="text1"/>
          <w:spacing w:val="-2"/>
        </w:rPr>
        <w:t xml:space="preserve">. </w:t>
      </w:r>
      <w:r w:rsidR="00CB1174">
        <w:rPr>
          <w:rFonts w:asciiTheme="minorHAnsi" w:hAnsiTheme="minorHAnsi" w:cstheme="minorHAnsi"/>
          <w:b/>
          <w:bCs/>
          <w:color w:val="FF0000"/>
          <w:spacing w:val="-2"/>
        </w:rPr>
        <w:t>Action Point - Secretary</w:t>
      </w:r>
    </w:p>
    <w:p w14:paraId="1CF7FB6D" w14:textId="77777777" w:rsidR="007C4634" w:rsidRDefault="007C4634" w:rsidP="00CB4D8F">
      <w:pPr>
        <w:pStyle w:val="NoSpacing"/>
        <w:rPr>
          <w:rFonts w:asciiTheme="minorHAnsi" w:eastAsia="Times New Roman" w:hAnsiTheme="minorHAnsi" w:cstheme="minorHAnsi"/>
          <w:b/>
          <w:spacing w:val="-2"/>
          <w:sz w:val="24"/>
          <w:szCs w:val="24"/>
          <w:lang w:eastAsia="en-GB"/>
        </w:rPr>
      </w:pPr>
    </w:p>
    <w:p w14:paraId="7075573E" w14:textId="77777777" w:rsidR="007477B7" w:rsidRDefault="007C4634" w:rsidP="00CB4D8F">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 xml:space="preserve">1775 </w:t>
      </w:r>
      <w:r w:rsidR="00CB4D8F" w:rsidRPr="00CB4D8F">
        <w:rPr>
          <w:rFonts w:asciiTheme="minorHAnsi" w:eastAsia="Times New Roman" w:hAnsiTheme="minorHAnsi" w:cstheme="minorHAnsi"/>
          <w:b/>
          <w:spacing w:val="-2"/>
          <w:sz w:val="24"/>
          <w:szCs w:val="24"/>
          <w:lang w:eastAsia="en-GB"/>
        </w:rPr>
        <w:t>Items for next Agenda</w:t>
      </w:r>
    </w:p>
    <w:p w14:paraId="60A0CCC6" w14:textId="4B9B6971" w:rsidR="009F6941" w:rsidRDefault="003A0C97" w:rsidP="00CB1174">
      <w:pPr>
        <w:pStyle w:val="BodyText"/>
        <w:numPr>
          <w:ilvl w:val="0"/>
          <w:numId w:val="29"/>
        </w:numPr>
        <w:rPr>
          <w:rFonts w:asciiTheme="minorHAnsi" w:hAnsiTheme="minorHAnsi" w:cstheme="minorHAnsi"/>
          <w:b/>
          <w:bCs/>
          <w:spacing w:val="-2"/>
        </w:rPr>
      </w:pPr>
      <w:r>
        <w:rPr>
          <w:rFonts w:asciiTheme="minorHAnsi" w:hAnsiTheme="minorHAnsi" w:cstheme="minorHAnsi"/>
          <w:b/>
          <w:bCs/>
          <w:spacing w:val="-2"/>
        </w:rPr>
        <w:t>Update on</w:t>
      </w:r>
      <w:r w:rsidR="009F6941">
        <w:rPr>
          <w:rFonts w:asciiTheme="minorHAnsi" w:hAnsiTheme="minorHAnsi" w:cstheme="minorHAnsi"/>
          <w:b/>
          <w:bCs/>
          <w:spacing w:val="-2"/>
        </w:rPr>
        <w:t xml:space="preserve"> </w:t>
      </w:r>
      <w:r w:rsidR="00060DE0">
        <w:rPr>
          <w:rFonts w:asciiTheme="minorHAnsi" w:hAnsiTheme="minorHAnsi" w:cstheme="minorHAnsi"/>
          <w:b/>
          <w:bCs/>
          <w:spacing w:val="-2"/>
        </w:rPr>
        <w:t xml:space="preserve">Quiz Night </w:t>
      </w:r>
      <w:r w:rsidR="00085CA2">
        <w:rPr>
          <w:rFonts w:asciiTheme="minorHAnsi" w:hAnsiTheme="minorHAnsi" w:cstheme="minorHAnsi"/>
          <w:b/>
          <w:bCs/>
          <w:spacing w:val="-2"/>
        </w:rPr>
        <w:t xml:space="preserve">teams, </w:t>
      </w:r>
      <w:r w:rsidR="009F6941">
        <w:rPr>
          <w:rFonts w:asciiTheme="minorHAnsi" w:hAnsiTheme="minorHAnsi" w:cstheme="minorHAnsi"/>
          <w:b/>
          <w:bCs/>
          <w:spacing w:val="-2"/>
        </w:rPr>
        <w:t>raffle prizes</w:t>
      </w:r>
      <w:r w:rsidR="00CB1174">
        <w:rPr>
          <w:rFonts w:asciiTheme="minorHAnsi" w:hAnsiTheme="minorHAnsi" w:cstheme="minorHAnsi"/>
          <w:b/>
          <w:bCs/>
          <w:spacing w:val="-2"/>
        </w:rPr>
        <w:t>,</w:t>
      </w:r>
      <w:r>
        <w:rPr>
          <w:rFonts w:asciiTheme="minorHAnsi" w:hAnsiTheme="minorHAnsi" w:cstheme="minorHAnsi"/>
          <w:b/>
          <w:bCs/>
          <w:spacing w:val="-2"/>
        </w:rPr>
        <w:t xml:space="preserve"> </w:t>
      </w:r>
      <w:r w:rsidR="007C4634">
        <w:rPr>
          <w:rFonts w:asciiTheme="minorHAnsi" w:hAnsiTheme="minorHAnsi" w:cstheme="minorHAnsi"/>
          <w:b/>
          <w:bCs/>
          <w:spacing w:val="-2"/>
        </w:rPr>
        <w:t xml:space="preserve">hampers </w:t>
      </w:r>
      <w:r>
        <w:rPr>
          <w:rFonts w:asciiTheme="minorHAnsi" w:hAnsiTheme="minorHAnsi" w:cstheme="minorHAnsi"/>
          <w:b/>
          <w:bCs/>
          <w:spacing w:val="-2"/>
        </w:rPr>
        <w:t>from committee members</w:t>
      </w:r>
      <w:r w:rsidR="00085CA2">
        <w:rPr>
          <w:rFonts w:asciiTheme="minorHAnsi" w:hAnsiTheme="minorHAnsi" w:cstheme="minorHAnsi"/>
          <w:b/>
          <w:bCs/>
          <w:spacing w:val="-2"/>
        </w:rPr>
        <w:t xml:space="preserve"> and </w:t>
      </w:r>
      <w:r w:rsidR="007C4634">
        <w:rPr>
          <w:rFonts w:asciiTheme="minorHAnsi" w:hAnsiTheme="minorHAnsi" w:cstheme="minorHAnsi"/>
          <w:b/>
          <w:bCs/>
          <w:spacing w:val="-2"/>
        </w:rPr>
        <w:t xml:space="preserve">how many </w:t>
      </w:r>
      <w:r w:rsidR="00085CA2">
        <w:rPr>
          <w:rFonts w:asciiTheme="minorHAnsi" w:hAnsiTheme="minorHAnsi" w:cstheme="minorHAnsi"/>
          <w:b/>
          <w:bCs/>
          <w:spacing w:val="-2"/>
        </w:rPr>
        <w:t xml:space="preserve">committee members </w:t>
      </w:r>
      <w:r w:rsidR="007C4634">
        <w:rPr>
          <w:rFonts w:asciiTheme="minorHAnsi" w:hAnsiTheme="minorHAnsi" w:cstheme="minorHAnsi"/>
          <w:b/>
          <w:bCs/>
          <w:spacing w:val="-2"/>
        </w:rPr>
        <w:t xml:space="preserve">will be </w:t>
      </w:r>
      <w:r w:rsidR="00085CA2">
        <w:rPr>
          <w:rFonts w:asciiTheme="minorHAnsi" w:hAnsiTheme="minorHAnsi" w:cstheme="minorHAnsi"/>
          <w:b/>
          <w:bCs/>
          <w:spacing w:val="-2"/>
        </w:rPr>
        <w:t>attending</w:t>
      </w:r>
    </w:p>
    <w:p w14:paraId="13DCAD76" w14:textId="77777777" w:rsidR="007C4634" w:rsidRDefault="007C4634" w:rsidP="00CB1174">
      <w:pPr>
        <w:pStyle w:val="NoSpacing"/>
        <w:numPr>
          <w:ilvl w:val="0"/>
          <w:numId w:val="29"/>
        </w:numPr>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Update from </w:t>
      </w:r>
      <w:r w:rsidRPr="004C1B77">
        <w:rPr>
          <w:rFonts w:asciiTheme="minorHAnsi" w:hAnsiTheme="minorHAnsi" w:cstheme="minorHAnsi"/>
          <w:b/>
          <w:bCs/>
          <w:spacing w:val="-2"/>
          <w:sz w:val="24"/>
          <w:szCs w:val="24"/>
        </w:rPr>
        <w:t>A</w:t>
      </w:r>
      <w:r>
        <w:rPr>
          <w:rFonts w:asciiTheme="minorHAnsi" w:hAnsiTheme="minorHAnsi" w:cstheme="minorHAnsi"/>
          <w:b/>
          <w:bCs/>
          <w:spacing w:val="-2"/>
          <w:sz w:val="24"/>
          <w:szCs w:val="24"/>
        </w:rPr>
        <w:t xml:space="preserve">ngelica </w:t>
      </w:r>
      <w:r w:rsidRPr="004C1B77">
        <w:rPr>
          <w:rFonts w:asciiTheme="minorHAnsi" w:hAnsiTheme="minorHAnsi" w:cstheme="minorHAnsi"/>
          <w:b/>
          <w:bCs/>
          <w:spacing w:val="-2"/>
          <w:sz w:val="24"/>
          <w:szCs w:val="24"/>
        </w:rPr>
        <w:t>&amp;</w:t>
      </w:r>
      <w:r>
        <w:rPr>
          <w:rFonts w:asciiTheme="minorHAnsi" w:hAnsiTheme="minorHAnsi" w:cstheme="minorHAnsi"/>
          <w:b/>
          <w:bCs/>
          <w:spacing w:val="-2"/>
          <w:sz w:val="24"/>
          <w:szCs w:val="24"/>
        </w:rPr>
        <w:t xml:space="preserve"> </w:t>
      </w:r>
      <w:r w:rsidRPr="004C1B77">
        <w:rPr>
          <w:rFonts w:asciiTheme="minorHAnsi" w:hAnsiTheme="minorHAnsi" w:cstheme="minorHAnsi"/>
          <w:b/>
          <w:bCs/>
          <w:spacing w:val="-2"/>
          <w:sz w:val="24"/>
          <w:szCs w:val="24"/>
        </w:rPr>
        <w:t>P</w:t>
      </w:r>
      <w:r>
        <w:rPr>
          <w:rFonts w:asciiTheme="minorHAnsi" w:hAnsiTheme="minorHAnsi" w:cstheme="minorHAnsi"/>
          <w:b/>
          <w:bCs/>
          <w:spacing w:val="-2"/>
          <w:sz w:val="24"/>
          <w:szCs w:val="24"/>
        </w:rPr>
        <w:t xml:space="preserve">hillip </w:t>
      </w:r>
    </w:p>
    <w:p w14:paraId="13F74011" w14:textId="77777777" w:rsidR="007C4634" w:rsidRDefault="007C4634" w:rsidP="00CB1174">
      <w:pPr>
        <w:pStyle w:val="BodyText"/>
        <w:numPr>
          <w:ilvl w:val="0"/>
          <w:numId w:val="29"/>
        </w:numPr>
        <w:rPr>
          <w:rFonts w:asciiTheme="minorHAnsi" w:hAnsiTheme="minorHAnsi" w:cstheme="minorHAnsi"/>
          <w:b/>
          <w:bCs/>
          <w:spacing w:val="-2"/>
        </w:rPr>
      </w:pPr>
      <w:r>
        <w:rPr>
          <w:rFonts w:asciiTheme="minorHAnsi" w:hAnsiTheme="minorHAnsi" w:cstheme="minorHAnsi"/>
          <w:b/>
          <w:bCs/>
          <w:spacing w:val="-2"/>
        </w:rPr>
        <w:t>Update from FTC regarding borrowing £5,000 from reserves</w:t>
      </w:r>
    </w:p>
    <w:p w14:paraId="0F61887F" w14:textId="77777777" w:rsidR="007C4634" w:rsidRDefault="007C4634" w:rsidP="00CB1174">
      <w:pPr>
        <w:pStyle w:val="BodyText"/>
        <w:numPr>
          <w:ilvl w:val="0"/>
          <w:numId w:val="29"/>
        </w:numPr>
        <w:rPr>
          <w:rFonts w:asciiTheme="minorHAnsi" w:hAnsiTheme="minorHAnsi" w:cstheme="minorHAnsi"/>
          <w:b/>
          <w:bCs/>
          <w:spacing w:val="-2"/>
        </w:rPr>
      </w:pPr>
      <w:r>
        <w:rPr>
          <w:rFonts w:asciiTheme="minorHAnsi" w:hAnsiTheme="minorHAnsi" w:cstheme="minorHAnsi"/>
          <w:b/>
          <w:bCs/>
          <w:spacing w:val="-2"/>
        </w:rPr>
        <w:t>Update regarding Clerks response from Wyre Council re unmetered supply consumption</w:t>
      </w:r>
    </w:p>
    <w:p w14:paraId="2BBE2C15" w14:textId="77777777" w:rsidR="007C4634" w:rsidRDefault="007C4634" w:rsidP="00CB1174">
      <w:pPr>
        <w:pStyle w:val="BodyText"/>
        <w:numPr>
          <w:ilvl w:val="0"/>
          <w:numId w:val="29"/>
        </w:numPr>
        <w:rPr>
          <w:rFonts w:asciiTheme="minorHAnsi" w:hAnsiTheme="minorHAnsi" w:cstheme="minorHAnsi"/>
          <w:b/>
          <w:bCs/>
          <w:spacing w:val="-2"/>
        </w:rPr>
      </w:pPr>
      <w:r>
        <w:rPr>
          <w:rFonts w:asciiTheme="minorHAnsi" w:hAnsiTheme="minorHAnsi" w:cstheme="minorHAnsi"/>
          <w:b/>
          <w:bCs/>
          <w:spacing w:val="-2"/>
        </w:rPr>
        <w:t>Update from Barton Grange re donation of canes for lanterns</w:t>
      </w:r>
    </w:p>
    <w:p w14:paraId="39ADE118" w14:textId="01BE7B73" w:rsidR="006F5110" w:rsidRDefault="00060DE0" w:rsidP="00CB1174">
      <w:pPr>
        <w:pStyle w:val="NoSpacing"/>
        <w:numPr>
          <w:ilvl w:val="0"/>
          <w:numId w:val="29"/>
        </w:numPr>
        <w:rPr>
          <w:rFonts w:asciiTheme="minorHAnsi" w:hAnsiTheme="minorHAnsi" w:cstheme="minorHAnsi"/>
          <w:b/>
          <w:bCs/>
          <w:spacing w:val="-2"/>
          <w:sz w:val="24"/>
          <w:szCs w:val="24"/>
        </w:rPr>
      </w:pPr>
      <w:r>
        <w:rPr>
          <w:rFonts w:asciiTheme="minorHAnsi" w:hAnsiTheme="minorHAnsi" w:cstheme="minorHAnsi"/>
          <w:b/>
          <w:bCs/>
          <w:spacing w:val="-2"/>
          <w:sz w:val="24"/>
          <w:szCs w:val="24"/>
        </w:rPr>
        <w:t>Approve letters to schools r</w:t>
      </w:r>
      <w:r w:rsidR="00CB1174">
        <w:rPr>
          <w:rFonts w:asciiTheme="minorHAnsi" w:hAnsiTheme="minorHAnsi" w:cstheme="minorHAnsi"/>
          <w:b/>
          <w:bCs/>
          <w:spacing w:val="-2"/>
          <w:sz w:val="24"/>
          <w:szCs w:val="24"/>
        </w:rPr>
        <w:t>e</w:t>
      </w:r>
      <w:r>
        <w:rPr>
          <w:rFonts w:asciiTheme="minorHAnsi" w:hAnsiTheme="minorHAnsi" w:cstheme="minorHAnsi"/>
          <w:b/>
          <w:bCs/>
          <w:spacing w:val="-2"/>
          <w:sz w:val="24"/>
          <w:szCs w:val="24"/>
        </w:rPr>
        <w:t xml:space="preserve"> Lantern Parade and </w:t>
      </w:r>
      <w:r w:rsidR="007C4634">
        <w:rPr>
          <w:rFonts w:asciiTheme="minorHAnsi" w:hAnsiTheme="minorHAnsi" w:cstheme="minorHAnsi"/>
          <w:b/>
          <w:bCs/>
          <w:spacing w:val="-2"/>
          <w:sz w:val="24"/>
          <w:szCs w:val="24"/>
        </w:rPr>
        <w:t xml:space="preserve">Switch On, </w:t>
      </w:r>
      <w:r w:rsidR="003A0C97">
        <w:rPr>
          <w:rFonts w:asciiTheme="minorHAnsi" w:hAnsiTheme="minorHAnsi" w:cstheme="minorHAnsi"/>
          <w:b/>
          <w:bCs/>
          <w:spacing w:val="-2"/>
          <w:sz w:val="24"/>
          <w:szCs w:val="24"/>
        </w:rPr>
        <w:t xml:space="preserve">the </w:t>
      </w:r>
      <w:r w:rsidR="006F5110">
        <w:rPr>
          <w:rFonts w:asciiTheme="minorHAnsi" w:hAnsiTheme="minorHAnsi" w:cstheme="minorHAnsi"/>
          <w:b/>
          <w:bCs/>
          <w:spacing w:val="-2"/>
          <w:sz w:val="24"/>
          <w:szCs w:val="24"/>
        </w:rPr>
        <w:t>Where is Elf competition</w:t>
      </w:r>
    </w:p>
    <w:p w14:paraId="5EA129C9" w14:textId="77777777" w:rsidR="007C4634" w:rsidRDefault="007C4634" w:rsidP="00CB1174">
      <w:pPr>
        <w:pStyle w:val="NoSpacing"/>
        <w:numPr>
          <w:ilvl w:val="0"/>
          <w:numId w:val="29"/>
        </w:numPr>
        <w:rPr>
          <w:rFonts w:asciiTheme="minorHAnsi" w:hAnsiTheme="minorHAnsi" w:cstheme="minorHAnsi"/>
          <w:b/>
          <w:bCs/>
          <w:spacing w:val="-2"/>
          <w:sz w:val="24"/>
          <w:szCs w:val="24"/>
        </w:rPr>
      </w:pPr>
      <w:r>
        <w:rPr>
          <w:rFonts w:asciiTheme="minorHAnsi" w:hAnsiTheme="minorHAnsi" w:cstheme="minorHAnsi"/>
          <w:b/>
          <w:bCs/>
          <w:spacing w:val="-2"/>
          <w:sz w:val="24"/>
          <w:szCs w:val="24"/>
        </w:rPr>
        <w:t>Ordering of balloons for the Christmas party</w:t>
      </w:r>
    </w:p>
    <w:p w14:paraId="67CCFC94" w14:textId="77777777" w:rsidR="007C4634" w:rsidRDefault="007C4634" w:rsidP="00CB1174">
      <w:pPr>
        <w:pStyle w:val="NoSpacing"/>
        <w:numPr>
          <w:ilvl w:val="0"/>
          <w:numId w:val="29"/>
        </w:numPr>
        <w:rPr>
          <w:rFonts w:asciiTheme="minorHAnsi" w:hAnsiTheme="minorHAnsi" w:cstheme="minorHAnsi"/>
          <w:b/>
          <w:bCs/>
          <w:spacing w:val="-2"/>
          <w:sz w:val="24"/>
          <w:szCs w:val="24"/>
        </w:rPr>
      </w:pPr>
      <w:r>
        <w:rPr>
          <w:rFonts w:asciiTheme="minorHAnsi" w:hAnsiTheme="minorHAnsi" w:cstheme="minorHAnsi"/>
          <w:b/>
          <w:bCs/>
          <w:spacing w:val="-2"/>
          <w:sz w:val="24"/>
          <w:szCs w:val="24"/>
        </w:rPr>
        <w:t>Update from Affinity regarding email asking for donations for Christmas Party</w:t>
      </w:r>
    </w:p>
    <w:p w14:paraId="3E029D92" w14:textId="77777777" w:rsidR="007C4634" w:rsidRDefault="007C4634" w:rsidP="00CB1174">
      <w:pPr>
        <w:pStyle w:val="NoSpacing"/>
        <w:numPr>
          <w:ilvl w:val="0"/>
          <w:numId w:val="29"/>
        </w:numPr>
        <w:rPr>
          <w:rFonts w:asciiTheme="minorHAnsi" w:hAnsiTheme="minorHAnsi" w:cstheme="minorHAnsi"/>
          <w:b/>
          <w:bCs/>
          <w:spacing w:val="-2"/>
          <w:sz w:val="24"/>
          <w:szCs w:val="24"/>
        </w:rPr>
      </w:pPr>
      <w:r>
        <w:rPr>
          <w:rFonts w:asciiTheme="minorHAnsi" w:hAnsiTheme="minorHAnsi" w:cstheme="minorHAnsi"/>
          <w:b/>
          <w:bCs/>
          <w:spacing w:val="-2"/>
          <w:sz w:val="24"/>
          <w:szCs w:val="24"/>
        </w:rPr>
        <w:t>Update on ordering 7 sweetie explosions</w:t>
      </w:r>
    </w:p>
    <w:p w14:paraId="0563C1C9" w14:textId="77777777" w:rsidR="007C4634" w:rsidRDefault="007C4634" w:rsidP="00CB1174">
      <w:pPr>
        <w:pStyle w:val="NoSpacing"/>
        <w:numPr>
          <w:ilvl w:val="0"/>
          <w:numId w:val="29"/>
        </w:numPr>
        <w:rPr>
          <w:rFonts w:asciiTheme="minorHAnsi" w:hAnsiTheme="minorHAnsi" w:cstheme="minorHAnsi"/>
          <w:b/>
          <w:bCs/>
          <w:spacing w:val="-2"/>
          <w:sz w:val="24"/>
          <w:szCs w:val="24"/>
        </w:rPr>
      </w:pPr>
      <w:r>
        <w:rPr>
          <w:rFonts w:asciiTheme="minorHAnsi" w:hAnsiTheme="minorHAnsi" w:cstheme="minorHAnsi"/>
          <w:b/>
          <w:bCs/>
          <w:spacing w:val="-2"/>
          <w:sz w:val="24"/>
          <w:szCs w:val="24"/>
        </w:rPr>
        <w:t>Setting up Go Funding page</w:t>
      </w:r>
    </w:p>
    <w:p w14:paraId="5F0DE408" w14:textId="77777777" w:rsidR="007C4634" w:rsidRDefault="007C4634" w:rsidP="006C34C7">
      <w:pPr>
        <w:pStyle w:val="NoSpacing"/>
        <w:rPr>
          <w:rFonts w:asciiTheme="minorHAnsi" w:hAnsiTheme="minorHAnsi" w:cstheme="minorHAnsi"/>
          <w:b/>
          <w:bCs/>
          <w:spacing w:val="-2"/>
          <w:sz w:val="24"/>
          <w:szCs w:val="24"/>
        </w:rPr>
      </w:pPr>
    </w:p>
    <w:p w14:paraId="32F1E099" w14:textId="77777777" w:rsidR="00085CA2" w:rsidRDefault="007C4634" w:rsidP="00526DDA">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1776</w:t>
      </w:r>
      <w:r w:rsidR="00CB4D8F">
        <w:rPr>
          <w:rFonts w:asciiTheme="minorHAnsi" w:hAnsiTheme="minorHAnsi" w:cstheme="minorHAnsi"/>
          <w:b/>
          <w:bCs/>
          <w:spacing w:val="-2"/>
          <w:sz w:val="24"/>
          <w:szCs w:val="24"/>
        </w:rPr>
        <w:t xml:space="preserve"> </w:t>
      </w:r>
      <w:r w:rsidR="00085CA2" w:rsidRPr="00085CA2">
        <w:rPr>
          <w:rFonts w:asciiTheme="minorHAnsi" w:hAnsiTheme="minorHAnsi" w:cstheme="minorHAnsi"/>
          <w:b/>
          <w:bCs/>
          <w:spacing w:val="-2"/>
          <w:sz w:val="24"/>
          <w:szCs w:val="24"/>
        </w:rPr>
        <w:t xml:space="preserve">To consider and approve the date of the next meeting. </w:t>
      </w:r>
    </w:p>
    <w:p w14:paraId="04421152" w14:textId="77777777" w:rsidR="00A05A13" w:rsidRPr="00CB1174" w:rsidRDefault="00085CA2" w:rsidP="00CB1174">
      <w:pPr>
        <w:pStyle w:val="NoSpacing"/>
        <w:rPr>
          <w:rFonts w:asciiTheme="minorHAnsi" w:hAnsiTheme="minorHAnsi" w:cstheme="minorHAnsi"/>
          <w:spacing w:val="-2"/>
          <w:sz w:val="24"/>
          <w:szCs w:val="24"/>
        </w:rPr>
      </w:pPr>
      <w:r w:rsidRPr="00CB1174">
        <w:rPr>
          <w:rFonts w:asciiTheme="minorHAnsi" w:hAnsiTheme="minorHAnsi" w:cstheme="minorHAnsi"/>
          <w:spacing w:val="-2"/>
          <w:sz w:val="24"/>
          <w:szCs w:val="24"/>
        </w:rPr>
        <w:t xml:space="preserve">Monday </w:t>
      </w:r>
      <w:r w:rsidR="007C4634" w:rsidRPr="00CB1174">
        <w:rPr>
          <w:rFonts w:asciiTheme="minorHAnsi" w:hAnsiTheme="minorHAnsi" w:cstheme="minorHAnsi"/>
          <w:spacing w:val="-2"/>
          <w:sz w:val="24"/>
          <w:szCs w:val="24"/>
        </w:rPr>
        <w:t>25</w:t>
      </w:r>
      <w:r w:rsidR="007C4634" w:rsidRPr="00CB1174">
        <w:rPr>
          <w:rFonts w:asciiTheme="minorHAnsi" w:hAnsiTheme="minorHAnsi" w:cstheme="minorHAnsi"/>
          <w:spacing w:val="-2"/>
          <w:sz w:val="24"/>
          <w:szCs w:val="24"/>
          <w:vertAlign w:val="superscript"/>
        </w:rPr>
        <w:t>th</w:t>
      </w:r>
      <w:r w:rsidR="007C4634" w:rsidRPr="00CB1174">
        <w:rPr>
          <w:rFonts w:asciiTheme="minorHAnsi" w:hAnsiTheme="minorHAnsi" w:cstheme="minorHAnsi"/>
          <w:spacing w:val="-2"/>
          <w:sz w:val="24"/>
          <w:szCs w:val="24"/>
        </w:rPr>
        <w:t xml:space="preserve"> September </w:t>
      </w:r>
      <w:r w:rsidR="00060DE0" w:rsidRPr="00CB1174">
        <w:rPr>
          <w:rFonts w:asciiTheme="minorHAnsi" w:hAnsiTheme="minorHAnsi" w:cstheme="minorHAnsi"/>
          <w:spacing w:val="-2"/>
          <w:sz w:val="24"/>
          <w:szCs w:val="24"/>
        </w:rPr>
        <w:t xml:space="preserve">7pm </w:t>
      </w:r>
      <w:r w:rsidR="00A05A13" w:rsidRPr="00CB1174">
        <w:rPr>
          <w:rFonts w:asciiTheme="minorHAnsi" w:hAnsiTheme="minorHAnsi" w:cstheme="minorHAnsi"/>
          <w:spacing w:val="-2"/>
          <w:sz w:val="24"/>
          <w:szCs w:val="24"/>
        </w:rPr>
        <w:t>Residents Lounge NEH</w:t>
      </w:r>
    </w:p>
    <w:p w14:paraId="759F320E" w14:textId="77777777" w:rsidR="00526DDA" w:rsidRPr="00CB1174" w:rsidRDefault="00526DDA" w:rsidP="00526DDA">
      <w:pPr>
        <w:pStyle w:val="NoSpacing"/>
        <w:rPr>
          <w:rFonts w:asciiTheme="minorHAnsi" w:hAnsiTheme="minorHAnsi" w:cstheme="minorHAnsi"/>
          <w:spacing w:val="-2"/>
          <w:sz w:val="24"/>
          <w:szCs w:val="24"/>
        </w:rPr>
      </w:pPr>
    </w:p>
    <w:p w14:paraId="775036EC" w14:textId="77777777" w:rsidR="006569D8" w:rsidRPr="008E0AAE" w:rsidRDefault="006569D8" w:rsidP="00526DDA">
      <w:pPr>
        <w:pStyle w:val="NoSpacing"/>
        <w:rPr>
          <w:b/>
        </w:rPr>
      </w:pPr>
      <w:r w:rsidRPr="00043267">
        <w:rPr>
          <w:rFonts w:ascii="Arial" w:hAnsi="Arial" w:cs="Arial"/>
          <w:b/>
          <w:bCs/>
          <w:color w:val="1C1C00"/>
        </w:rPr>
        <w:t xml:space="preserve">The </w:t>
      </w:r>
      <w:r w:rsidRPr="00043267">
        <w:rPr>
          <w:rFonts w:ascii="Arial" w:hAnsi="Arial" w:cs="Arial"/>
          <w:b/>
          <w:bCs/>
          <w:color w:val="1D1D00"/>
        </w:rPr>
        <w:t>press</w:t>
      </w:r>
      <w:r w:rsidRPr="00155666">
        <w:rPr>
          <w:rFonts w:cs="Arial"/>
        </w:rPr>
        <w:t xml:space="preserve"> </w:t>
      </w:r>
      <w:r w:rsidRPr="00043267">
        <w:rPr>
          <w:rFonts w:ascii="Arial" w:hAnsi="Arial" w:cs="Arial"/>
          <w:b/>
          <w:bCs/>
          <w:color w:val="121200"/>
        </w:rPr>
        <w:t xml:space="preserve">and </w:t>
      </w:r>
      <w:r w:rsidRPr="00043267">
        <w:rPr>
          <w:rFonts w:ascii="Arial" w:hAnsi="Arial" w:cs="Arial"/>
          <w:b/>
          <w:bCs/>
          <w:color w:val="161600"/>
        </w:rPr>
        <w:t xml:space="preserve">public </w:t>
      </w:r>
      <w:r w:rsidRPr="00043267">
        <w:rPr>
          <w:rFonts w:ascii="Arial" w:hAnsi="Arial" w:cs="Arial"/>
          <w:b/>
          <w:bCs/>
          <w:color w:val="222200"/>
        </w:rPr>
        <w:t xml:space="preserve">are </w:t>
      </w:r>
      <w:r w:rsidRPr="00043267">
        <w:rPr>
          <w:rFonts w:ascii="Arial" w:hAnsi="Arial" w:cs="Arial"/>
          <w:b/>
          <w:bCs/>
          <w:color w:val="121200"/>
        </w:rPr>
        <w:t xml:space="preserve">welcome </w:t>
      </w:r>
      <w:r w:rsidRPr="00043267">
        <w:rPr>
          <w:rFonts w:ascii="Arial" w:hAnsi="Arial" w:cs="Arial"/>
          <w:b/>
          <w:bCs/>
          <w:color w:val="111100"/>
        </w:rPr>
        <w:t xml:space="preserve">to </w:t>
      </w:r>
      <w:r w:rsidRPr="00043267">
        <w:rPr>
          <w:rFonts w:ascii="Arial" w:hAnsi="Arial" w:cs="Arial"/>
          <w:b/>
          <w:bCs/>
          <w:color w:val="1E1E00"/>
        </w:rPr>
        <w:t xml:space="preserve">attend </w:t>
      </w:r>
      <w:r w:rsidRPr="00043267">
        <w:rPr>
          <w:rFonts w:ascii="Arial" w:hAnsi="Arial" w:cs="Arial"/>
          <w:b/>
          <w:bCs/>
          <w:color w:val="2F2F00"/>
        </w:rPr>
        <w:t xml:space="preserve">all </w:t>
      </w:r>
      <w:r w:rsidRPr="00043267">
        <w:rPr>
          <w:rFonts w:ascii="Arial" w:hAnsi="Arial" w:cs="Arial"/>
          <w:b/>
          <w:bCs/>
          <w:color w:val="282800"/>
        </w:rPr>
        <w:t xml:space="preserve">committee </w:t>
      </w:r>
      <w:r w:rsidRPr="00043267">
        <w:rPr>
          <w:rFonts w:ascii="Arial" w:hAnsi="Arial" w:cs="Arial"/>
          <w:b/>
          <w:bCs/>
          <w:color w:val="202000"/>
        </w:rPr>
        <w:t xml:space="preserve">meetings </w:t>
      </w:r>
      <w:r w:rsidRPr="00043267">
        <w:rPr>
          <w:rFonts w:ascii="Arial" w:hAnsi="Arial" w:cs="Arial"/>
          <w:b/>
          <w:bCs/>
          <w:color w:val="282800"/>
        </w:rPr>
        <w:t xml:space="preserve">of </w:t>
      </w:r>
      <w:r w:rsidRPr="00043267">
        <w:rPr>
          <w:rFonts w:ascii="Arial" w:hAnsi="Arial" w:cs="Arial"/>
          <w:b/>
          <w:bCs/>
          <w:color w:val="202000"/>
        </w:rPr>
        <w:t xml:space="preserve">Fleetwood </w:t>
      </w:r>
      <w:r w:rsidRPr="00043267">
        <w:rPr>
          <w:rFonts w:ascii="Arial" w:hAnsi="Arial" w:cs="Arial"/>
          <w:b/>
          <w:bCs/>
          <w:color w:val="1D1D00"/>
        </w:rPr>
        <w:t xml:space="preserve">Town </w:t>
      </w:r>
      <w:r w:rsidRPr="00043267">
        <w:rPr>
          <w:rFonts w:ascii="Arial" w:hAnsi="Arial" w:cs="Arial"/>
          <w:b/>
          <w:bCs/>
          <w:color w:val="202000"/>
        </w:rPr>
        <w:t>Council</w:t>
      </w:r>
      <w:r w:rsidRPr="00043267">
        <w:rPr>
          <w:rFonts w:ascii="Arial" w:hAnsi="Arial" w:cs="Arial"/>
          <w:b/>
          <w:bCs/>
          <w:color w:val="F2F200"/>
        </w:rPr>
        <w:t>. </w:t>
      </w:r>
    </w:p>
    <w:p w14:paraId="5B57F50B" w14:textId="77777777" w:rsidR="006569D8" w:rsidRDefault="006569D8" w:rsidP="006569D8">
      <w:pPr>
        <w:pStyle w:val="NormalWeb"/>
        <w:spacing w:before="380" w:beforeAutospacing="0" w:after="0" w:afterAutospacing="0"/>
        <w:ind w:left="-419" w:right="1387"/>
      </w:pPr>
      <w:r>
        <w:rPr>
          <w:rFonts w:ascii="Arial" w:hAnsi="Arial" w:cs="Arial"/>
          <w:b/>
          <w:bCs/>
          <w:color w:val="0D0D00"/>
          <w:sz w:val="20"/>
          <w:szCs w:val="20"/>
        </w:rPr>
        <w:t xml:space="preserve">      APPENDIX </w:t>
      </w:r>
      <w:r>
        <w:rPr>
          <w:rFonts w:ascii="Arial" w:hAnsi="Arial" w:cs="Arial"/>
          <w:b/>
          <w:bCs/>
          <w:color w:val="090900"/>
          <w:sz w:val="20"/>
          <w:szCs w:val="20"/>
        </w:rPr>
        <w:t>A</w:t>
      </w:r>
      <w:r>
        <w:rPr>
          <w:rFonts w:ascii="Arial" w:hAnsi="Arial" w:cs="Arial"/>
          <w:b/>
          <w:bCs/>
          <w:color w:val="9B9B00"/>
          <w:sz w:val="20"/>
          <w:szCs w:val="20"/>
        </w:rPr>
        <w:t>-</w:t>
      </w:r>
      <w:r>
        <w:rPr>
          <w:b/>
          <w:bCs/>
          <w:color w:val="2B2B00"/>
          <w:sz w:val="20"/>
          <w:szCs w:val="20"/>
        </w:rPr>
        <w:t>S</w:t>
      </w:r>
      <w:r>
        <w:rPr>
          <w:rFonts w:ascii="Arial" w:hAnsi="Arial" w:cs="Arial"/>
          <w:b/>
          <w:bCs/>
          <w:color w:val="2B2B00"/>
          <w:sz w:val="20"/>
          <w:szCs w:val="20"/>
        </w:rPr>
        <w:t xml:space="preserve">TANDING </w:t>
      </w:r>
      <w:r>
        <w:rPr>
          <w:rFonts w:ascii="Arial" w:hAnsi="Arial" w:cs="Arial"/>
          <w:b/>
          <w:bCs/>
          <w:color w:val="3C3C00"/>
          <w:sz w:val="20"/>
          <w:szCs w:val="20"/>
        </w:rPr>
        <w:t xml:space="preserve">GUIDANCE </w:t>
      </w:r>
      <w:r>
        <w:rPr>
          <w:rFonts w:ascii="Arial" w:hAnsi="Arial" w:cs="Arial"/>
          <w:b/>
          <w:bCs/>
          <w:color w:val="393900"/>
          <w:sz w:val="20"/>
          <w:szCs w:val="20"/>
        </w:rPr>
        <w:t xml:space="preserve">FESTIVE </w:t>
      </w:r>
      <w:r>
        <w:rPr>
          <w:rFonts w:ascii="Arial" w:hAnsi="Arial" w:cs="Arial"/>
          <w:b/>
          <w:bCs/>
          <w:color w:val="535300"/>
          <w:sz w:val="20"/>
          <w:szCs w:val="20"/>
        </w:rPr>
        <w:t xml:space="preserve">LIGHTS </w:t>
      </w:r>
      <w:r>
        <w:rPr>
          <w:rFonts w:ascii="Arial" w:hAnsi="Arial" w:cs="Arial"/>
          <w:b/>
          <w:bCs/>
          <w:color w:val="595900"/>
          <w:sz w:val="20"/>
          <w:szCs w:val="20"/>
        </w:rPr>
        <w:t xml:space="preserve">COMMITTEE </w:t>
      </w:r>
      <w:r>
        <w:rPr>
          <w:rFonts w:ascii="Arial" w:hAnsi="Arial" w:cs="Arial"/>
          <w:b/>
          <w:bCs/>
          <w:color w:val="555500"/>
          <w:sz w:val="20"/>
          <w:szCs w:val="20"/>
        </w:rPr>
        <w:t>BUSINESS</w:t>
      </w:r>
      <w:r>
        <w:rPr>
          <w:rFonts w:ascii="Arial" w:hAnsi="Arial" w:cs="Arial"/>
          <w:b/>
          <w:bCs/>
          <w:color w:val="747400"/>
          <w:sz w:val="20"/>
          <w:szCs w:val="20"/>
        </w:rPr>
        <w:t>. </w:t>
      </w:r>
    </w:p>
    <w:p w14:paraId="586083D5" w14:textId="77777777" w:rsidR="006569D8" w:rsidRPr="00765C11" w:rsidRDefault="006569D8" w:rsidP="00CB1174">
      <w:pPr>
        <w:pStyle w:val="NormalWeb"/>
        <w:spacing w:before="120" w:beforeAutospacing="0" w:after="0" w:afterAutospacing="0"/>
        <w:ind w:left="29" w:right="19"/>
        <w:rPr>
          <w:rFonts w:asciiTheme="minorHAnsi" w:hAnsiTheme="minorHAnsi" w:cstheme="minorHAnsi"/>
          <w:sz w:val="22"/>
          <w:szCs w:val="22"/>
        </w:rPr>
      </w:pPr>
      <w:r w:rsidRPr="00765C11">
        <w:rPr>
          <w:rFonts w:asciiTheme="minorHAnsi" w:hAnsiTheme="minorHAnsi" w:cstheme="minorHAnsi"/>
          <w:sz w:val="22"/>
          <w:szCs w:val="22"/>
        </w:rPr>
        <w:t>1. All decisions resulting in actions to be taken by council staff or individual members to be made from an agenda item, approved by majority vote, and brought in good time to carry out the committee'</w:t>
      </w:r>
      <w:r w:rsidRPr="00765C11">
        <w:rPr>
          <w:rFonts w:asciiTheme="minorHAnsi" w:hAnsiTheme="minorHAnsi" w:cstheme="minorHAnsi"/>
          <w:b/>
          <w:bCs/>
          <w:sz w:val="22"/>
          <w:szCs w:val="22"/>
        </w:rPr>
        <w:t>s request. </w:t>
      </w:r>
    </w:p>
    <w:p w14:paraId="09AE5E3F" w14:textId="0392A3F4" w:rsidR="006569D8" w:rsidRPr="00765C11" w:rsidRDefault="006569D8" w:rsidP="00CB1174">
      <w:pPr>
        <w:pStyle w:val="NormalWeb"/>
        <w:spacing w:before="207" w:beforeAutospacing="0" w:after="0" w:afterAutospacing="0"/>
        <w:ind w:left="29" w:right="332" w:firstLine="51"/>
        <w:rPr>
          <w:rFonts w:asciiTheme="minorHAnsi" w:hAnsiTheme="minorHAnsi" w:cstheme="minorHAnsi"/>
          <w:sz w:val="22"/>
          <w:szCs w:val="22"/>
        </w:rPr>
      </w:pPr>
      <w:r w:rsidRPr="00765C11">
        <w:rPr>
          <w:rFonts w:asciiTheme="minorHAnsi" w:hAnsiTheme="minorHAnsi" w:cstheme="minorHAnsi"/>
          <w:sz w:val="22"/>
          <w:szCs w:val="22"/>
        </w:rPr>
        <w:t>2. Action points may be given to office staff directly. Any actions for other individuals who are not committee members should be taken by a member to approach that person, i.e.: "The chairman to ask Cllr XX to assist with seeking volunteer stewards for event XX" </w:t>
      </w:r>
    </w:p>
    <w:p w14:paraId="01623E87" w14:textId="77777777" w:rsidR="006569D8" w:rsidRPr="00765C11" w:rsidRDefault="006569D8" w:rsidP="00CB1174">
      <w:pPr>
        <w:pStyle w:val="NormalWeb"/>
        <w:spacing w:before="197" w:beforeAutospacing="0" w:after="0" w:afterAutospacing="0"/>
        <w:ind w:left="5" w:right="222" w:firstLine="58"/>
        <w:rPr>
          <w:rFonts w:asciiTheme="minorHAnsi" w:hAnsiTheme="minorHAnsi" w:cstheme="minorHAnsi"/>
          <w:sz w:val="22"/>
          <w:szCs w:val="22"/>
        </w:rPr>
      </w:pPr>
      <w:r w:rsidRPr="00765C11">
        <w:rPr>
          <w:rFonts w:asciiTheme="minorHAnsi" w:hAnsiTheme="minorHAnsi" w:cstheme="minorHAnsi"/>
          <w:sz w:val="22"/>
          <w:szCs w:val="22"/>
        </w:rPr>
        <w:t>3. Any financial or legal issues to be discussed and agreed on in an open and publicly accessible meeting of the committee. Decisions on these matters cannot be made by e-mail or in private meetings. Any issues or uncertainties should be referred to the clerk for advice. </w:t>
      </w:r>
    </w:p>
    <w:p w14:paraId="310577E4" w14:textId="77777777" w:rsidR="006569D8" w:rsidRPr="00765C11" w:rsidRDefault="006569D8" w:rsidP="00CB1174">
      <w:pPr>
        <w:pStyle w:val="NormalWeb"/>
        <w:spacing w:before="193" w:beforeAutospacing="0" w:after="0" w:afterAutospacing="0"/>
        <w:ind w:right="10" w:firstLine="5"/>
        <w:rPr>
          <w:rFonts w:asciiTheme="minorHAnsi" w:hAnsiTheme="minorHAnsi" w:cstheme="minorHAnsi"/>
          <w:sz w:val="22"/>
          <w:szCs w:val="22"/>
        </w:rPr>
      </w:pPr>
      <w:r w:rsidRPr="00765C11">
        <w:rPr>
          <w:rFonts w:asciiTheme="minorHAnsi" w:hAnsiTheme="minorHAnsi" w:cstheme="minorHAnsi"/>
          <w:b/>
          <w:bCs/>
          <w:sz w:val="22"/>
          <w:szCs w:val="22"/>
        </w:rPr>
        <w:t xml:space="preserve">4. All proposals involving a cost of over £300 normally require at least 3 quotes to be obtained, </w:t>
      </w:r>
      <w:r w:rsidRPr="00765C11">
        <w:rPr>
          <w:rFonts w:asciiTheme="minorHAnsi" w:hAnsiTheme="minorHAnsi" w:cstheme="minorHAnsi"/>
          <w:sz w:val="22"/>
          <w:szCs w:val="22"/>
        </w:rPr>
        <w:t xml:space="preserve">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w:t>
      </w:r>
      <w:r w:rsidRPr="00765C11">
        <w:rPr>
          <w:rFonts w:asciiTheme="minorHAnsi" w:hAnsiTheme="minorHAnsi" w:cstheme="minorHAnsi"/>
          <w:b/>
          <w:bCs/>
          <w:sz w:val="22"/>
          <w:szCs w:val="22"/>
        </w:rPr>
        <w:t>to provide advice on the way forward. </w:t>
      </w:r>
    </w:p>
    <w:p w14:paraId="39D53E2C" w14:textId="77777777" w:rsidR="0092335A" w:rsidRDefault="0092335A" w:rsidP="005E5144">
      <w:pPr>
        <w:pStyle w:val="NoSpacing"/>
        <w:rPr>
          <w:b/>
          <w:bCs/>
          <w:spacing w:val="-2"/>
          <w:sz w:val="24"/>
        </w:rPr>
      </w:pPr>
    </w:p>
    <w:p w14:paraId="44BEE2E2" w14:textId="77777777" w:rsidR="0092335A" w:rsidRDefault="0092335A" w:rsidP="005E5144">
      <w:pPr>
        <w:pStyle w:val="NoSpacing"/>
        <w:rPr>
          <w:b/>
          <w:bCs/>
          <w:spacing w:val="-2"/>
          <w:sz w:val="24"/>
        </w:rPr>
      </w:pPr>
    </w:p>
    <w:p w14:paraId="6A12BF6E" w14:textId="77777777" w:rsidR="00AA7A60" w:rsidRDefault="005E5144" w:rsidP="00F165CD">
      <w:pPr>
        <w:pStyle w:val="NoSpacing"/>
        <w:ind w:firstLine="720"/>
        <w:rPr>
          <w:b/>
          <w:bCs/>
          <w:spacing w:val="-2"/>
          <w:sz w:val="24"/>
        </w:rPr>
      </w:pPr>
      <w:r w:rsidRPr="005E5144">
        <w:rPr>
          <w:b/>
          <w:bCs/>
          <w:spacing w:val="-2"/>
          <w:sz w:val="24"/>
        </w:rPr>
        <w:t>.</w:t>
      </w:r>
    </w:p>
    <w:p w14:paraId="6C46DC2A" w14:textId="77777777" w:rsidR="00F165CD" w:rsidRDefault="00F165CD" w:rsidP="002C5D2A">
      <w:pPr>
        <w:pStyle w:val="NoSpacing"/>
        <w:rPr>
          <w:b/>
        </w:rPr>
      </w:pPr>
    </w:p>
    <w:sectPr w:rsidR="00F165CD" w:rsidSect="00072BFF">
      <w:headerReference w:type="default" r:id="rId8"/>
      <w:headerReference w:type="first" r:id="rId9"/>
      <w:footerReference w:type="first" r:id="rId10"/>
      <w:pgSz w:w="11907" w:h="16834"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BFCEE" w14:textId="77777777" w:rsidR="000244D5" w:rsidRDefault="000244D5">
      <w:r>
        <w:separator/>
      </w:r>
    </w:p>
  </w:endnote>
  <w:endnote w:type="continuationSeparator" w:id="0">
    <w:p w14:paraId="4698CA1C" w14:textId="77777777" w:rsidR="000244D5" w:rsidRDefault="00024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3C3D3" w14:textId="77777777" w:rsidR="00F06A76" w:rsidRDefault="00F06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9251A" w14:textId="77777777" w:rsidR="000244D5" w:rsidRDefault="000244D5">
      <w:r>
        <w:separator/>
      </w:r>
    </w:p>
  </w:footnote>
  <w:footnote w:type="continuationSeparator" w:id="0">
    <w:p w14:paraId="359F9F21" w14:textId="77777777" w:rsidR="000244D5" w:rsidRDefault="00024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4632A" w14:textId="77777777" w:rsidR="00F06A76" w:rsidRDefault="00F06A76">
    <w:pPr>
      <w:pStyle w:val="Header"/>
    </w:pPr>
    <w:r>
      <w:rPr>
        <w:noProof/>
      </w:rPr>
      <w:drawing>
        <wp:anchor distT="0" distB="0" distL="114300" distR="114300" simplePos="0" relativeHeight="251657216" behindDoc="0" locked="0" layoutInCell="1" allowOverlap="1" wp14:anchorId="1198991E" wp14:editId="2636D8D6">
          <wp:simplePos x="0" y="0"/>
          <wp:positionH relativeFrom="page">
            <wp:posOffset>3647440</wp:posOffset>
          </wp:positionH>
          <wp:positionV relativeFrom="paragraph">
            <wp:posOffset>-78740</wp:posOffset>
          </wp:positionV>
          <wp:extent cx="571500" cy="72453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24535"/>
                  </a:xfrm>
                  <a:prstGeom prst="rect">
                    <a:avLst/>
                  </a:prstGeom>
                  <a:noFill/>
                  <a:ln>
                    <a:noFill/>
                  </a:ln>
                </pic:spPr>
              </pic:pic>
            </a:graphicData>
          </a:graphic>
        </wp:anchor>
      </w:drawing>
    </w:r>
  </w:p>
  <w:p w14:paraId="6E3D4169" w14:textId="77777777" w:rsidR="00F06A76" w:rsidRDefault="00F06A76">
    <w:pPr>
      <w:pStyle w:val="Header"/>
    </w:pPr>
  </w:p>
  <w:p w14:paraId="3F033C5A" w14:textId="77777777" w:rsidR="00F06A76" w:rsidRDefault="00F06A76">
    <w:pPr>
      <w:pStyle w:val="Header"/>
    </w:pPr>
  </w:p>
  <w:p w14:paraId="7A2F0F0D" w14:textId="77777777" w:rsidR="00F06A76" w:rsidRDefault="00F06A76">
    <w:pPr>
      <w:pStyle w:val="Header"/>
    </w:pPr>
  </w:p>
  <w:p w14:paraId="7A615510" w14:textId="77777777" w:rsidR="00F06A76" w:rsidRDefault="00F06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33B60" w14:textId="6E96087C" w:rsidR="00F06A76" w:rsidRDefault="00F06A76">
    <w:pPr>
      <w:pStyle w:val="Header"/>
      <w:jc w:val="center"/>
    </w:pPr>
    <w:r>
      <w:rPr>
        <w:noProof/>
      </w:rPr>
      <w:drawing>
        <wp:anchor distT="0" distB="0" distL="114300" distR="114300" simplePos="0" relativeHeight="251659264" behindDoc="0" locked="0" layoutInCell="1" allowOverlap="1" wp14:anchorId="2129416B" wp14:editId="46BF57C6">
          <wp:simplePos x="0" y="0"/>
          <wp:positionH relativeFrom="column">
            <wp:posOffset>-228600</wp:posOffset>
          </wp:positionH>
          <wp:positionV relativeFrom="paragraph">
            <wp:posOffset>-24130</wp:posOffset>
          </wp:positionV>
          <wp:extent cx="781050" cy="9906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990600"/>
                  </a:xfrm>
                  <a:prstGeom prst="rect">
                    <a:avLst/>
                  </a:prstGeom>
                  <a:noFill/>
                  <a:ln>
                    <a:noFill/>
                  </a:ln>
                </pic:spPr>
              </pic:pic>
            </a:graphicData>
          </a:graphic>
        </wp:anchor>
      </w:drawing>
    </w:r>
    <w:r w:rsidR="00B3390C">
      <w:rPr>
        <w:noProof/>
      </w:rPr>
      <mc:AlternateContent>
        <mc:Choice Requires="wps">
          <w:drawing>
            <wp:anchor distT="0" distB="0" distL="114300" distR="114300" simplePos="0" relativeHeight="251658240" behindDoc="0" locked="0" layoutInCell="1" allowOverlap="1" wp14:anchorId="35971FB8" wp14:editId="29243F1D">
              <wp:simplePos x="0" y="0"/>
              <wp:positionH relativeFrom="page">
                <wp:posOffset>1485900</wp:posOffset>
              </wp:positionH>
              <wp:positionV relativeFrom="paragraph">
                <wp:posOffset>-113665</wp:posOffset>
              </wp:positionV>
              <wp:extent cx="4914900" cy="1257300"/>
              <wp:effectExtent l="0" t="0" r="0" b="0"/>
              <wp:wrapNone/>
              <wp:docPr id="3387907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257300"/>
                      </a:xfrm>
                      <a:prstGeom prst="rect">
                        <a:avLst/>
                      </a:prstGeom>
                      <a:noFill/>
                      <a:ln>
                        <a:noFill/>
                      </a:ln>
                    </wps:spPr>
                    <wps:txbx>
                      <w:txbxContent>
                        <w:p w14:paraId="40CFEE15" w14:textId="77777777" w:rsidR="00F06A76" w:rsidRDefault="00F06A76"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03ED649D" w14:textId="77777777" w:rsidR="00F06A76" w:rsidRPr="00480D64" w:rsidRDefault="00F06A76" w:rsidP="00085310">
                          <w:pPr>
                            <w:jc w:val="center"/>
                            <w:rPr>
                              <w:color w:val="003366"/>
                              <w:sz w:val="32"/>
                              <w:szCs w:val="32"/>
                            </w:rPr>
                          </w:pPr>
                          <w:r>
                            <w:rPr>
                              <w:color w:val="003366"/>
                              <w:sz w:val="32"/>
                              <w:szCs w:val="32"/>
                            </w:rPr>
                            <w:t>Onward to a Better Future</w:t>
                          </w:r>
                        </w:p>
                        <w:p w14:paraId="453996D4" w14:textId="77777777" w:rsidR="00F06A76" w:rsidRPr="00D44038" w:rsidRDefault="00F06A76" w:rsidP="00085310">
                          <w:pPr>
                            <w:jc w:val="center"/>
                            <w:rPr>
                              <w:sz w:val="96"/>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71FB8" id="_x0000_t202" coordsize="21600,21600" o:spt="202" path="m,l,21600r21600,l21600,xe">
              <v:stroke joinstyle="miter"/>
              <v:path gradientshapeok="t" o:connecttype="rect"/>
            </v:shapetype>
            <v:shape id="Text Box 2" o:spid="_x0000_s1026" type="#_x0000_t202" style="position:absolute;left:0;text-align:left;margin-left:117pt;margin-top:-8.95pt;width:387pt;height: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" filled="f" stroked="f">
              <v:textbox>
                <w:txbxContent>
                  <w:p w14:paraId="40CFEE15" w14:textId="77777777" w:rsidR="00F06A76" w:rsidRDefault="00F06A76"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03ED649D" w14:textId="77777777" w:rsidR="00F06A76" w:rsidRPr="00480D64" w:rsidRDefault="00F06A76" w:rsidP="00085310">
                    <w:pPr>
                      <w:jc w:val="center"/>
                      <w:rPr>
                        <w:color w:val="003366"/>
                        <w:sz w:val="32"/>
                        <w:szCs w:val="32"/>
                      </w:rPr>
                    </w:pPr>
                    <w:r>
                      <w:rPr>
                        <w:color w:val="003366"/>
                        <w:sz w:val="32"/>
                        <w:szCs w:val="32"/>
                      </w:rPr>
                      <w:t>Onward to a Better Future</w:t>
                    </w:r>
                  </w:p>
                  <w:p w14:paraId="453996D4" w14:textId="77777777" w:rsidR="00F06A76" w:rsidRPr="00D44038" w:rsidRDefault="00F06A76" w:rsidP="00085310">
                    <w:pPr>
                      <w:jc w:val="center"/>
                      <w:rPr>
                        <w:sz w:val="96"/>
                        <w:szCs w:val="96"/>
                      </w:rPr>
                    </w:pPr>
                  </w:p>
                </w:txbxContent>
              </v:textbox>
              <w10:wrap anchorx="page"/>
            </v:shape>
          </w:pict>
        </mc:Fallback>
      </mc:AlternateContent>
    </w:r>
  </w:p>
  <w:p w14:paraId="66899742" w14:textId="77777777" w:rsidR="00F06A76" w:rsidRDefault="00F06A76">
    <w:pPr>
      <w:pStyle w:val="Header"/>
      <w:tabs>
        <w:tab w:val="left" w:pos="720"/>
      </w:tabs>
      <w:rPr>
        <w:b/>
        <w:bCs/>
        <w:sz w:val="16"/>
        <w:szCs w:val="16"/>
      </w:rPr>
    </w:pPr>
    <w:r>
      <w:rPr>
        <w:b/>
        <w:bCs/>
        <w:sz w:val="16"/>
        <w:szCs w:val="16"/>
      </w:rPr>
      <w:tab/>
      <w:t xml:space="preserve">                 </w:t>
    </w:r>
    <w:r>
      <w:rPr>
        <w:b/>
        <w:bCs/>
        <w:sz w:val="16"/>
        <w:szCs w:val="16"/>
      </w:rPr>
      <w:tab/>
      <w:t xml:space="preserve">                                                     </w:t>
    </w:r>
  </w:p>
  <w:p w14:paraId="477CB776" w14:textId="77777777" w:rsidR="00F06A76" w:rsidRDefault="00F06A76">
    <w:pPr>
      <w:pStyle w:val="Header"/>
      <w:jc w:val="center"/>
      <w:rPr>
        <w:sz w:val="28"/>
        <w:szCs w:val="28"/>
      </w:rPr>
    </w:pPr>
  </w:p>
  <w:p w14:paraId="169706B5" w14:textId="77777777" w:rsidR="00F06A76" w:rsidRDefault="00F06A76">
    <w:pPr>
      <w:pStyle w:val="Header"/>
      <w:jc w:val="center"/>
      <w:rPr>
        <w:sz w:val="28"/>
        <w:szCs w:val="28"/>
      </w:rPr>
    </w:pPr>
  </w:p>
  <w:p w14:paraId="3AE90341" w14:textId="77777777" w:rsidR="00F06A76" w:rsidRDefault="00F06A76">
    <w:pPr>
      <w:pStyle w:val="Header"/>
      <w:jc w:val="center"/>
      <w:rPr>
        <w:sz w:val="28"/>
        <w:szCs w:val="28"/>
      </w:rPr>
    </w:pPr>
  </w:p>
  <w:p w14:paraId="182EA29E" w14:textId="38A323DA" w:rsidR="00F06A76" w:rsidRDefault="00B3390C">
    <w:pPr>
      <w:pStyle w:val="Header"/>
      <w:jc w:val="center"/>
      <w:rPr>
        <w:sz w:val="28"/>
        <w:szCs w:val="28"/>
      </w:rPr>
    </w:pPr>
    <w:r>
      <w:rPr>
        <w:noProof/>
      </w:rPr>
      <mc:AlternateContent>
        <mc:Choice Requires="wps">
          <w:drawing>
            <wp:anchor distT="0" distB="0" distL="114300" distR="114300" simplePos="0" relativeHeight="251656192" behindDoc="0" locked="0" layoutInCell="1" allowOverlap="1" wp14:anchorId="01A8B90E" wp14:editId="72BC30A5">
              <wp:simplePos x="0" y="0"/>
              <wp:positionH relativeFrom="page">
                <wp:posOffset>0</wp:posOffset>
              </wp:positionH>
              <wp:positionV relativeFrom="page">
                <wp:posOffset>1468120</wp:posOffset>
              </wp:positionV>
              <wp:extent cx="7773035" cy="635"/>
              <wp:effectExtent l="0" t="0" r="18415" b="18415"/>
              <wp:wrapNone/>
              <wp:docPr id="183732126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3035" cy="635"/>
                      </a:xfrm>
                      <a:prstGeom prst="line">
                        <a:avLst/>
                      </a:prstGeom>
                      <a:noFill/>
                      <a:ln w="25400">
                        <a:solidFill>
                          <a:srgbClr val="000080"/>
                        </a:solidFill>
                        <a:round/>
                        <a:headEnd type="none" w="sm" len="sm"/>
                        <a:tailEnd type="none" w="sm" len="sm"/>
                      </a:ln>
                      <a:effectLst/>
                    </wps:spPr>
                    <wps:bodyPr/>
                  </wps:wsp>
                </a:graphicData>
              </a:graphic>
              <wp14:sizeRelH relativeFrom="page">
                <wp14:pctWidth>0</wp14:pctWidth>
              </wp14:sizeRelH>
              <wp14:sizeRelV relativeFrom="page">
                <wp14:pctHeight>0</wp14:pctHeight>
              </wp14:sizeRelV>
            </wp:anchor>
          </w:drawing>
        </mc:Choice>
        <mc:Fallback>
          <w:pict>
            <v:line w14:anchorId="3D5DC13D"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115.6pt" to="612.05pt,1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" strokecolor="navy" strokeweight="2pt">
              <v:stroke startarrowwidth="narrow" startarrowlength="short" endarrowwidth="narrow" endarrowlength="short"/>
              <w10:wrap anchorx="page" anchory="page"/>
            </v:line>
          </w:pict>
        </mc:Fallback>
      </mc:AlternateContent>
    </w:r>
  </w:p>
  <w:p w14:paraId="50213E3F" w14:textId="77777777" w:rsidR="00F06A76" w:rsidRDefault="00F06A76">
    <w:pPr>
      <w:pStyle w:val="Header"/>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E6A"/>
    <w:multiLevelType w:val="hybridMultilevel"/>
    <w:tmpl w:val="1B12E48A"/>
    <w:lvl w:ilvl="0" w:tplc="FD3ED5AE">
      <w:start w:val="1698"/>
      <w:numFmt w:val="decimal"/>
      <w:lvlText w:val="%1"/>
      <w:lvlJc w:val="left"/>
      <w:pPr>
        <w:ind w:left="780" w:hanging="42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A2790"/>
    <w:multiLevelType w:val="hybridMultilevel"/>
    <w:tmpl w:val="DB944194"/>
    <w:lvl w:ilvl="0" w:tplc="5CDCE078">
      <w:start w:val="2"/>
      <w:numFmt w:val="decimal"/>
      <w:lvlText w:val="%1"/>
      <w:lvlJc w:val="left"/>
      <w:pPr>
        <w:ind w:left="360"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2" w15:restartNumberingAfterBreak="0">
    <w:nsid w:val="0BAD0C57"/>
    <w:multiLevelType w:val="hybridMultilevel"/>
    <w:tmpl w:val="D2E896A0"/>
    <w:lvl w:ilvl="0" w:tplc="D75EB08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 w15:restartNumberingAfterBreak="0">
    <w:nsid w:val="0F3D4FDD"/>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B4647"/>
    <w:multiLevelType w:val="hybridMultilevel"/>
    <w:tmpl w:val="DF24E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9D1185"/>
    <w:multiLevelType w:val="hybridMultilevel"/>
    <w:tmpl w:val="9034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642D50"/>
    <w:multiLevelType w:val="hybridMultilevel"/>
    <w:tmpl w:val="E9121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466FAB"/>
    <w:multiLevelType w:val="hybridMultilevel"/>
    <w:tmpl w:val="1838724C"/>
    <w:lvl w:ilvl="0" w:tplc="24DA099C">
      <w:start w:val="116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B947F3"/>
    <w:multiLevelType w:val="hybridMultilevel"/>
    <w:tmpl w:val="7ADCA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361336"/>
    <w:multiLevelType w:val="hybridMultilevel"/>
    <w:tmpl w:val="A0648D14"/>
    <w:lvl w:ilvl="0" w:tplc="44F2673A">
      <w:start w:val="1"/>
      <w:numFmt w:val="decimal"/>
      <w:lvlText w:val="%1."/>
      <w:lvlJc w:val="left"/>
      <w:pPr>
        <w:ind w:left="2629" w:hanging="360"/>
      </w:pPr>
      <w:rPr>
        <w:rFonts w:eastAsia="Times New Roman" w:cs="Calibri" w:hint="default"/>
        <w:color w:val="auto"/>
      </w:r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10" w15:restartNumberingAfterBreak="0">
    <w:nsid w:val="3F2B09F9"/>
    <w:multiLevelType w:val="hybridMultilevel"/>
    <w:tmpl w:val="CBAC0878"/>
    <w:lvl w:ilvl="0" w:tplc="53C66BB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29A4CEA"/>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3A4D62"/>
    <w:multiLevelType w:val="multilevel"/>
    <w:tmpl w:val="DD68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4C7D62"/>
    <w:multiLevelType w:val="hybridMultilevel"/>
    <w:tmpl w:val="14BCEB48"/>
    <w:lvl w:ilvl="0" w:tplc="08090001">
      <w:start w:val="1"/>
      <w:numFmt w:val="bullet"/>
      <w:lvlText w:val=""/>
      <w:lvlJc w:val="left"/>
      <w:pPr>
        <w:ind w:left="3337" w:hanging="360"/>
      </w:pPr>
      <w:rPr>
        <w:rFonts w:ascii="Symbol" w:hAnsi="Symbol" w:hint="default"/>
      </w:rPr>
    </w:lvl>
    <w:lvl w:ilvl="1" w:tplc="08090003" w:tentative="1">
      <w:start w:val="1"/>
      <w:numFmt w:val="bullet"/>
      <w:lvlText w:val="o"/>
      <w:lvlJc w:val="left"/>
      <w:pPr>
        <w:ind w:left="4057" w:hanging="360"/>
      </w:pPr>
      <w:rPr>
        <w:rFonts w:ascii="Courier New" w:hAnsi="Courier New" w:cs="Courier New" w:hint="default"/>
      </w:rPr>
    </w:lvl>
    <w:lvl w:ilvl="2" w:tplc="08090005" w:tentative="1">
      <w:start w:val="1"/>
      <w:numFmt w:val="bullet"/>
      <w:lvlText w:val=""/>
      <w:lvlJc w:val="left"/>
      <w:pPr>
        <w:ind w:left="4777" w:hanging="360"/>
      </w:pPr>
      <w:rPr>
        <w:rFonts w:ascii="Wingdings" w:hAnsi="Wingdings" w:hint="default"/>
      </w:rPr>
    </w:lvl>
    <w:lvl w:ilvl="3" w:tplc="08090001" w:tentative="1">
      <w:start w:val="1"/>
      <w:numFmt w:val="bullet"/>
      <w:lvlText w:val=""/>
      <w:lvlJc w:val="left"/>
      <w:pPr>
        <w:ind w:left="5497" w:hanging="360"/>
      </w:pPr>
      <w:rPr>
        <w:rFonts w:ascii="Symbol" w:hAnsi="Symbol" w:hint="default"/>
      </w:rPr>
    </w:lvl>
    <w:lvl w:ilvl="4" w:tplc="08090003" w:tentative="1">
      <w:start w:val="1"/>
      <w:numFmt w:val="bullet"/>
      <w:lvlText w:val="o"/>
      <w:lvlJc w:val="left"/>
      <w:pPr>
        <w:ind w:left="6217" w:hanging="360"/>
      </w:pPr>
      <w:rPr>
        <w:rFonts w:ascii="Courier New" w:hAnsi="Courier New" w:cs="Courier New" w:hint="default"/>
      </w:rPr>
    </w:lvl>
    <w:lvl w:ilvl="5" w:tplc="08090005" w:tentative="1">
      <w:start w:val="1"/>
      <w:numFmt w:val="bullet"/>
      <w:lvlText w:val=""/>
      <w:lvlJc w:val="left"/>
      <w:pPr>
        <w:ind w:left="6937" w:hanging="360"/>
      </w:pPr>
      <w:rPr>
        <w:rFonts w:ascii="Wingdings" w:hAnsi="Wingdings" w:hint="default"/>
      </w:rPr>
    </w:lvl>
    <w:lvl w:ilvl="6" w:tplc="08090001" w:tentative="1">
      <w:start w:val="1"/>
      <w:numFmt w:val="bullet"/>
      <w:lvlText w:val=""/>
      <w:lvlJc w:val="left"/>
      <w:pPr>
        <w:ind w:left="7657" w:hanging="360"/>
      </w:pPr>
      <w:rPr>
        <w:rFonts w:ascii="Symbol" w:hAnsi="Symbol" w:hint="default"/>
      </w:rPr>
    </w:lvl>
    <w:lvl w:ilvl="7" w:tplc="08090003" w:tentative="1">
      <w:start w:val="1"/>
      <w:numFmt w:val="bullet"/>
      <w:lvlText w:val="o"/>
      <w:lvlJc w:val="left"/>
      <w:pPr>
        <w:ind w:left="8377" w:hanging="360"/>
      </w:pPr>
      <w:rPr>
        <w:rFonts w:ascii="Courier New" w:hAnsi="Courier New" w:cs="Courier New" w:hint="default"/>
      </w:rPr>
    </w:lvl>
    <w:lvl w:ilvl="8" w:tplc="08090005" w:tentative="1">
      <w:start w:val="1"/>
      <w:numFmt w:val="bullet"/>
      <w:lvlText w:val=""/>
      <w:lvlJc w:val="left"/>
      <w:pPr>
        <w:ind w:left="9097" w:hanging="360"/>
      </w:pPr>
      <w:rPr>
        <w:rFonts w:ascii="Wingdings" w:hAnsi="Wingdings" w:hint="default"/>
      </w:rPr>
    </w:lvl>
  </w:abstractNum>
  <w:abstractNum w:abstractNumId="14"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start w:val="1"/>
      <w:numFmt w:val="bullet"/>
      <w:lvlText w:val="o"/>
      <w:lvlJc w:val="left"/>
      <w:pPr>
        <w:ind w:left="2597" w:hanging="360"/>
      </w:pPr>
      <w:rPr>
        <w:rFonts w:ascii="Courier New" w:hAnsi="Courier New" w:cs="Courier New" w:hint="default"/>
      </w:rPr>
    </w:lvl>
    <w:lvl w:ilvl="2" w:tplc="08090005">
      <w:start w:val="1"/>
      <w:numFmt w:val="bullet"/>
      <w:lvlText w:val=""/>
      <w:lvlJc w:val="left"/>
      <w:pPr>
        <w:ind w:left="3317" w:hanging="360"/>
      </w:pPr>
      <w:rPr>
        <w:rFonts w:ascii="Wingdings" w:hAnsi="Wingdings" w:hint="default"/>
      </w:rPr>
    </w:lvl>
    <w:lvl w:ilvl="3" w:tplc="08090001">
      <w:start w:val="1"/>
      <w:numFmt w:val="bullet"/>
      <w:lvlText w:val=""/>
      <w:lvlJc w:val="left"/>
      <w:pPr>
        <w:ind w:left="4037" w:hanging="360"/>
      </w:pPr>
      <w:rPr>
        <w:rFonts w:ascii="Symbol" w:hAnsi="Symbol" w:hint="default"/>
      </w:rPr>
    </w:lvl>
    <w:lvl w:ilvl="4" w:tplc="08090003">
      <w:start w:val="1"/>
      <w:numFmt w:val="bullet"/>
      <w:lvlText w:val="o"/>
      <w:lvlJc w:val="left"/>
      <w:pPr>
        <w:ind w:left="4757" w:hanging="360"/>
      </w:pPr>
      <w:rPr>
        <w:rFonts w:ascii="Courier New" w:hAnsi="Courier New" w:cs="Courier New" w:hint="default"/>
      </w:rPr>
    </w:lvl>
    <w:lvl w:ilvl="5" w:tplc="08090005">
      <w:start w:val="1"/>
      <w:numFmt w:val="bullet"/>
      <w:lvlText w:val=""/>
      <w:lvlJc w:val="left"/>
      <w:pPr>
        <w:ind w:left="5477" w:hanging="360"/>
      </w:pPr>
      <w:rPr>
        <w:rFonts w:ascii="Wingdings" w:hAnsi="Wingdings" w:hint="default"/>
      </w:rPr>
    </w:lvl>
    <w:lvl w:ilvl="6" w:tplc="08090001">
      <w:start w:val="1"/>
      <w:numFmt w:val="bullet"/>
      <w:lvlText w:val=""/>
      <w:lvlJc w:val="left"/>
      <w:pPr>
        <w:ind w:left="6197" w:hanging="360"/>
      </w:pPr>
      <w:rPr>
        <w:rFonts w:ascii="Symbol" w:hAnsi="Symbol" w:hint="default"/>
      </w:rPr>
    </w:lvl>
    <w:lvl w:ilvl="7" w:tplc="08090003">
      <w:start w:val="1"/>
      <w:numFmt w:val="bullet"/>
      <w:lvlText w:val="o"/>
      <w:lvlJc w:val="left"/>
      <w:pPr>
        <w:ind w:left="6917" w:hanging="360"/>
      </w:pPr>
      <w:rPr>
        <w:rFonts w:ascii="Courier New" w:hAnsi="Courier New" w:cs="Courier New" w:hint="default"/>
      </w:rPr>
    </w:lvl>
    <w:lvl w:ilvl="8" w:tplc="08090005">
      <w:start w:val="1"/>
      <w:numFmt w:val="bullet"/>
      <w:lvlText w:val=""/>
      <w:lvlJc w:val="left"/>
      <w:pPr>
        <w:ind w:left="7637" w:hanging="360"/>
      </w:pPr>
      <w:rPr>
        <w:rFonts w:ascii="Wingdings" w:hAnsi="Wingdings" w:hint="default"/>
      </w:rPr>
    </w:lvl>
  </w:abstractNum>
  <w:abstractNum w:abstractNumId="15" w15:restartNumberingAfterBreak="0">
    <w:nsid w:val="44401AAA"/>
    <w:multiLevelType w:val="hybridMultilevel"/>
    <w:tmpl w:val="E9D0981A"/>
    <w:lvl w:ilvl="0" w:tplc="11FAF3F6">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6" w15:restartNumberingAfterBreak="0">
    <w:nsid w:val="44CA2DCF"/>
    <w:multiLevelType w:val="hybridMultilevel"/>
    <w:tmpl w:val="E676D7C6"/>
    <w:lvl w:ilvl="0" w:tplc="BE902864">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477EE9"/>
    <w:multiLevelType w:val="hybridMultilevel"/>
    <w:tmpl w:val="89062E50"/>
    <w:lvl w:ilvl="0" w:tplc="6FE6392A">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8" w15:restartNumberingAfterBreak="0">
    <w:nsid w:val="59A4272D"/>
    <w:multiLevelType w:val="hybridMultilevel"/>
    <w:tmpl w:val="10F29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1C113A"/>
    <w:multiLevelType w:val="hybridMultilevel"/>
    <w:tmpl w:val="399EE35C"/>
    <w:lvl w:ilvl="0" w:tplc="DCEA8C5C">
      <w:start w:val="1"/>
      <w:numFmt w:val="lowerLetter"/>
      <w:lvlText w:val="%1)"/>
      <w:lvlJc w:val="left"/>
      <w:pPr>
        <w:ind w:left="1272" w:hanging="360"/>
      </w:pPr>
      <w:rPr>
        <w:rFonts w:hint="default"/>
      </w:rPr>
    </w:lvl>
    <w:lvl w:ilvl="1" w:tplc="08090019" w:tentative="1">
      <w:start w:val="1"/>
      <w:numFmt w:val="lowerLetter"/>
      <w:lvlText w:val="%2."/>
      <w:lvlJc w:val="left"/>
      <w:pPr>
        <w:ind w:left="1992" w:hanging="360"/>
      </w:pPr>
    </w:lvl>
    <w:lvl w:ilvl="2" w:tplc="0809001B" w:tentative="1">
      <w:start w:val="1"/>
      <w:numFmt w:val="lowerRoman"/>
      <w:lvlText w:val="%3."/>
      <w:lvlJc w:val="right"/>
      <w:pPr>
        <w:ind w:left="2712" w:hanging="180"/>
      </w:pPr>
    </w:lvl>
    <w:lvl w:ilvl="3" w:tplc="0809000F" w:tentative="1">
      <w:start w:val="1"/>
      <w:numFmt w:val="decimal"/>
      <w:lvlText w:val="%4."/>
      <w:lvlJc w:val="left"/>
      <w:pPr>
        <w:ind w:left="3432" w:hanging="360"/>
      </w:pPr>
    </w:lvl>
    <w:lvl w:ilvl="4" w:tplc="08090019" w:tentative="1">
      <w:start w:val="1"/>
      <w:numFmt w:val="lowerLetter"/>
      <w:lvlText w:val="%5."/>
      <w:lvlJc w:val="left"/>
      <w:pPr>
        <w:ind w:left="4152" w:hanging="360"/>
      </w:pPr>
    </w:lvl>
    <w:lvl w:ilvl="5" w:tplc="0809001B" w:tentative="1">
      <w:start w:val="1"/>
      <w:numFmt w:val="lowerRoman"/>
      <w:lvlText w:val="%6."/>
      <w:lvlJc w:val="right"/>
      <w:pPr>
        <w:ind w:left="4872" w:hanging="180"/>
      </w:pPr>
    </w:lvl>
    <w:lvl w:ilvl="6" w:tplc="0809000F" w:tentative="1">
      <w:start w:val="1"/>
      <w:numFmt w:val="decimal"/>
      <w:lvlText w:val="%7."/>
      <w:lvlJc w:val="left"/>
      <w:pPr>
        <w:ind w:left="5592" w:hanging="360"/>
      </w:pPr>
    </w:lvl>
    <w:lvl w:ilvl="7" w:tplc="08090019" w:tentative="1">
      <w:start w:val="1"/>
      <w:numFmt w:val="lowerLetter"/>
      <w:lvlText w:val="%8."/>
      <w:lvlJc w:val="left"/>
      <w:pPr>
        <w:ind w:left="6312" w:hanging="360"/>
      </w:pPr>
    </w:lvl>
    <w:lvl w:ilvl="8" w:tplc="0809001B" w:tentative="1">
      <w:start w:val="1"/>
      <w:numFmt w:val="lowerRoman"/>
      <w:lvlText w:val="%9."/>
      <w:lvlJc w:val="right"/>
      <w:pPr>
        <w:ind w:left="7032" w:hanging="180"/>
      </w:pPr>
    </w:lvl>
  </w:abstractNum>
  <w:abstractNum w:abstractNumId="20" w15:restartNumberingAfterBreak="0">
    <w:nsid w:val="614C7687"/>
    <w:multiLevelType w:val="hybridMultilevel"/>
    <w:tmpl w:val="F8E6327E"/>
    <w:lvl w:ilvl="0" w:tplc="35C8AF2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1" w15:restartNumberingAfterBreak="0">
    <w:nsid w:val="62D43356"/>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98350E"/>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9E22DA"/>
    <w:multiLevelType w:val="hybridMultilevel"/>
    <w:tmpl w:val="5E40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214323"/>
    <w:multiLevelType w:val="hybridMultilevel"/>
    <w:tmpl w:val="9F5E522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5" w15:restartNumberingAfterBreak="0">
    <w:nsid w:val="6A8D64F1"/>
    <w:multiLevelType w:val="hybridMultilevel"/>
    <w:tmpl w:val="584E1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8C1876"/>
    <w:multiLevelType w:val="hybridMultilevel"/>
    <w:tmpl w:val="2178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8B79C0"/>
    <w:multiLevelType w:val="hybridMultilevel"/>
    <w:tmpl w:val="E404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8306AD"/>
    <w:multiLevelType w:val="hybridMultilevel"/>
    <w:tmpl w:val="7FD6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5211189">
    <w:abstractNumId w:val="26"/>
  </w:num>
  <w:num w:numId="2" w16cid:durableId="1561480499">
    <w:abstractNumId w:val="28"/>
  </w:num>
  <w:num w:numId="3" w16cid:durableId="263809431">
    <w:abstractNumId w:val="5"/>
  </w:num>
  <w:num w:numId="4" w16cid:durableId="305814797">
    <w:abstractNumId w:val="23"/>
  </w:num>
  <w:num w:numId="5" w16cid:durableId="547690319">
    <w:abstractNumId w:val="12"/>
  </w:num>
  <w:num w:numId="6" w16cid:durableId="814957807">
    <w:abstractNumId w:val="19"/>
  </w:num>
  <w:num w:numId="7" w16cid:durableId="1183712595">
    <w:abstractNumId w:val="10"/>
  </w:num>
  <w:num w:numId="8" w16cid:durableId="269552190">
    <w:abstractNumId w:val="9"/>
  </w:num>
  <w:num w:numId="9" w16cid:durableId="2121875445">
    <w:abstractNumId w:val="15"/>
  </w:num>
  <w:num w:numId="10" w16cid:durableId="188227468">
    <w:abstractNumId w:val="1"/>
  </w:num>
  <w:num w:numId="11" w16cid:durableId="1460681914">
    <w:abstractNumId w:val="14"/>
  </w:num>
  <w:num w:numId="12" w16cid:durableId="1602831799">
    <w:abstractNumId w:val="7"/>
  </w:num>
  <w:num w:numId="13" w16cid:durableId="736786287">
    <w:abstractNumId w:val="20"/>
  </w:num>
  <w:num w:numId="14" w16cid:durableId="1635865723">
    <w:abstractNumId w:val="2"/>
  </w:num>
  <w:num w:numId="15" w16cid:durableId="949164199">
    <w:abstractNumId w:val="17"/>
  </w:num>
  <w:num w:numId="16" w16cid:durableId="1027297424">
    <w:abstractNumId w:val="16"/>
  </w:num>
  <w:num w:numId="17" w16cid:durableId="218516552">
    <w:abstractNumId w:val="11"/>
  </w:num>
  <w:num w:numId="18" w16cid:durableId="1012150265">
    <w:abstractNumId w:val="21"/>
  </w:num>
  <w:num w:numId="19" w16cid:durableId="298876116">
    <w:abstractNumId w:val="3"/>
  </w:num>
  <w:num w:numId="20" w16cid:durableId="66615114">
    <w:abstractNumId w:val="22"/>
  </w:num>
  <w:num w:numId="21" w16cid:durableId="1642880045">
    <w:abstractNumId w:val="18"/>
  </w:num>
  <w:num w:numId="22" w16cid:durableId="804852648">
    <w:abstractNumId w:val="6"/>
  </w:num>
  <w:num w:numId="23" w16cid:durableId="1916360703">
    <w:abstractNumId w:val="8"/>
  </w:num>
  <w:num w:numId="24" w16cid:durableId="2014332872">
    <w:abstractNumId w:val="13"/>
  </w:num>
  <w:num w:numId="25" w16cid:durableId="1284773782">
    <w:abstractNumId w:val="24"/>
  </w:num>
  <w:num w:numId="26" w16cid:durableId="1953129791">
    <w:abstractNumId w:val="0"/>
  </w:num>
  <w:num w:numId="27" w16cid:durableId="1448966771">
    <w:abstractNumId w:val="27"/>
  </w:num>
  <w:num w:numId="28" w16cid:durableId="301348267">
    <w:abstractNumId w:val="4"/>
  </w:num>
  <w:num w:numId="29" w16cid:durableId="1074399017">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120"/>
  <w:drawingGridVerticalSpacing w:val="163"/>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REA" w:val="CLIENT"/>
    <w:docVar w:name="Document" w:val="LETTER"/>
  </w:docVars>
  <w:rsids>
    <w:rsidRoot w:val="00A4052B"/>
    <w:rsid w:val="00000148"/>
    <w:rsid w:val="00000A2B"/>
    <w:rsid w:val="000013E5"/>
    <w:rsid w:val="00001D3F"/>
    <w:rsid w:val="00002733"/>
    <w:rsid w:val="00002F9A"/>
    <w:rsid w:val="000033A7"/>
    <w:rsid w:val="00003AB7"/>
    <w:rsid w:val="00004C9B"/>
    <w:rsid w:val="00005B12"/>
    <w:rsid w:val="0000685A"/>
    <w:rsid w:val="0000748C"/>
    <w:rsid w:val="0000761F"/>
    <w:rsid w:val="000106A8"/>
    <w:rsid w:val="00010D8D"/>
    <w:rsid w:val="0001153A"/>
    <w:rsid w:val="00011759"/>
    <w:rsid w:val="000118D9"/>
    <w:rsid w:val="00011D6F"/>
    <w:rsid w:val="000127C0"/>
    <w:rsid w:val="00012B88"/>
    <w:rsid w:val="00013015"/>
    <w:rsid w:val="00013284"/>
    <w:rsid w:val="0001331E"/>
    <w:rsid w:val="00013831"/>
    <w:rsid w:val="0001391B"/>
    <w:rsid w:val="00014246"/>
    <w:rsid w:val="00014540"/>
    <w:rsid w:val="00014897"/>
    <w:rsid w:val="00014939"/>
    <w:rsid w:val="000157FD"/>
    <w:rsid w:val="000158DF"/>
    <w:rsid w:val="0001691C"/>
    <w:rsid w:val="00021C62"/>
    <w:rsid w:val="00021D48"/>
    <w:rsid w:val="0002404C"/>
    <w:rsid w:val="000244D5"/>
    <w:rsid w:val="00024553"/>
    <w:rsid w:val="00025586"/>
    <w:rsid w:val="00025B34"/>
    <w:rsid w:val="00026111"/>
    <w:rsid w:val="00026FA8"/>
    <w:rsid w:val="000274C2"/>
    <w:rsid w:val="0002792B"/>
    <w:rsid w:val="0003020F"/>
    <w:rsid w:val="000308F1"/>
    <w:rsid w:val="000318B3"/>
    <w:rsid w:val="00031FFD"/>
    <w:rsid w:val="000322AC"/>
    <w:rsid w:val="00033613"/>
    <w:rsid w:val="000348BD"/>
    <w:rsid w:val="000348BF"/>
    <w:rsid w:val="00035039"/>
    <w:rsid w:val="00035B1D"/>
    <w:rsid w:val="00035F27"/>
    <w:rsid w:val="000366DA"/>
    <w:rsid w:val="00037BD2"/>
    <w:rsid w:val="00040960"/>
    <w:rsid w:val="000411ED"/>
    <w:rsid w:val="00041DA3"/>
    <w:rsid w:val="00042CA7"/>
    <w:rsid w:val="00043267"/>
    <w:rsid w:val="000448FA"/>
    <w:rsid w:val="00044B06"/>
    <w:rsid w:val="00045291"/>
    <w:rsid w:val="000465F6"/>
    <w:rsid w:val="00046B68"/>
    <w:rsid w:val="00046F69"/>
    <w:rsid w:val="00050096"/>
    <w:rsid w:val="000526B2"/>
    <w:rsid w:val="00054429"/>
    <w:rsid w:val="00055875"/>
    <w:rsid w:val="00056608"/>
    <w:rsid w:val="00057219"/>
    <w:rsid w:val="0006086D"/>
    <w:rsid w:val="00060DE0"/>
    <w:rsid w:val="00061C4F"/>
    <w:rsid w:val="00061DB3"/>
    <w:rsid w:val="00061EB7"/>
    <w:rsid w:val="00062917"/>
    <w:rsid w:val="00062BD5"/>
    <w:rsid w:val="0006461A"/>
    <w:rsid w:val="000649E9"/>
    <w:rsid w:val="00065911"/>
    <w:rsid w:val="000660D2"/>
    <w:rsid w:val="000662CF"/>
    <w:rsid w:val="000664DD"/>
    <w:rsid w:val="000669D9"/>
    <w:rsid w:val="00067241"/>
    <w:rsid w:val="000707A7"/>
    <w:rsid w:val="00070F26"/>
    <w:rsid w:val="00071027"/>
    <w:rsid w:val="00071128"/>
    <w:rsid w:val="000712B2"/>
    <w:rsid w:val="00072A33"/>
    <w:rsid w:val="00072BFF"/>
    <w:rsid w:val="00072CA5"/>
    <w:rsid w:val="00073680"/>
    <w:rsid w:val="00074695"/>
    <w:rsid w:val="000747A8"/>
    <w:rsid w:val="000750BA"/>
    <w:rsid w:val="000756E1"/>
    <w:rsid w:val="00076EB2"/>
    <w:rsid w:val="0007756C"/>
    <w:rsid w:val="00077C08"/>
    <w:rsid w:val="00080145"/>
    <w:rsid w:val="00080501"/>
    <w:rsid w:val="00081554"/>
    <w:rsid w:val="00081791"/>
    <w:rsid w:val="00081A83"/>
    <w:rsid w:val="00081FB0"/>
    <w:rsid w:val="00082AEE"/>
    <w:rsid w:val="00083397"/>
    <w:rsid w:val="000836D8"/>
    <w:rsid w:val="00083A41"/>
    <w:rsid w:val="00083AF7"/>
    <w:rsid w:val="00083E3C"/>
    <w:rsid w:val="0008486F"/>
    <w:rsid w:val="00084D48"/>
    <w:rsid w:val="0008530C"/>
    <w:rsid w:val="00085310"/>
    <w:rsid w:val="00085C68"/>
    <w:rsid w:val="00085CA2"/>
    <w:rsid w:val="00086AC8"/>
    <w:rsid w:val="00087201"/>
    <w:rsid w:val="0008774D"/>
    <w:rsid w:val="000877EB"/>
    <w:rsid w:val="0008788C"/>
    <w:rsid w:val="000905E3"/>
    <w:rsid w:val="00091A51"/>
    <w:rsid w:val="0009241B"/>
    <w:rsid w:val="00092499"/>
    <w:rsid w:val="00092BD9"/>
    <w:rsid w:val="00092EE6"/>
    <w:rsid w:val="00093ACB"/>
    <w:rsid w:val="00093B96"/>
    <w:rsid w:val="00095516"/>
    <w:rsid w:val="00095652"/>
    <w:rsid w:val="00095E61"/>
    <w:rsid w:val="00096011"/>
    <w:rsid w:val="0009631D"/>
    <w:rsid w:val="000964B6"/>
    <w:rsid w:val="00096842"/>
    <w:rsid w:val="000975E9"/>
    <w:rsid w:val="000A13A7"/>
    <w:rsid w:val="000A2054"/>
    <w:rsid w:val="000A21FA"/>
    <w:rsid w:val="000A281C"/>
    <w:rsid w:val="000A2DB3"/>
    <w:rsid w:val="000A4281"/>
    <w:rsid w:val="000A4C33"/>
    <w:rsid w:val="000A4C9E"/>
    <w:rsid w:val="000A55BE"/>
    <w:rsid w:val="000A587E"/>
    <w:rsid w:val="000A68C0"/>
    <w:rsid w:val="000A6BAB"/>
    <w:rsid w:val="000A703B"/>
    <w:rsid w:val="000A7082"/>
    <w:rsid w:val="000A7123"/>
    <w:rsid w:val="000A7A9C"/>
    <w:rsid w:val="000B0125"/>
    <w:rsid w:val="000B0850"/>
    <w:rsid w:val="000B113C"/>
    <w:rsid w:val="000B126B"/>
    <w:rsid w:val="000B15C2"/>
    <w:rsid w:val="000B33B6"/>
    <w:rsid w:val="000B38A6"/>
    <w:rsid w:val="000B3D14"/>
    <w:rsid w:val="000B3E07"/>
    <w:rsid w:val="000B523F"/>
    <w:rsid w:val="000B52A8"/>
    <w:rsid w:val="000B5693"/>
    <w:rsid w:val="000B59B7"/>
    <w:rsid w:val="000B63E6"/>
    <w:rsid w:val="000B74B3"/>
    <w:rsid w:val="000B7F5B"/>
    <w:rsid w:val="000C01F7"/>
    <w:rsid w:val="000C0236"/>
    <w:rsid w:val="000C05A9"/>
    <w:rsid w:val="000C1808"/>
    <w:rsid w:val="000C1A88"/>
    <w:rsid w:val="000C3AA0"/>
    <w:rsid w:val="000C4131"/>
    <w:rsid w:val="000C44F4"/>
    <w:rsid w:val="000C527D"/>
    <w:rsid w:val="000C54EB"/>
    <w:rsid w:val="000C686E"/>
    <w:rsid w:val="000C71B6"/>
    <w:rsid w:val="000D07ED"/>
    <w:rsid w:val="000D0917"/>
    <w:rsid w:val="000D0B0F"/>
    <w:rsid w:val="000D30E5"/>
    <w:rsid w:val="000D34EE"/>
    <w:rsid w:val="000D3776"/>
    <w:rsid w:val="000D40F9"/>
    <w:rsid w:val="000D4D5C"/>
    <w:rsid w:val="000D4EA4"/>
    <w:rsid w:val="000D5EB8"/>
    <w:rsid w:val="000D6A15"/>
    <w:rsid w:val="000D768B"/>
    <w:rsid w:val="000D7A5C"/>
    <w:rsid w:val="000D7AEC"/>
    <w:rsid w:val="000E24C1"/>
    <w:rsid w:val="000E3A21"/>
    <w:rsid w:val="000E3B54"/>
    <w:rsid w:val="000E4398"/>
    <w:rsid w:val="000E4AC2"/>
    <w:rsid w:val="000E611F"/>
    <w:rsid w:val="000E6FA8"/>
    <w:rsid w:val="000F016B"/>
    <w:rsid w:val="000F0216"/>
    <w:rsid w:val="000F0458"/>
    <w:rsid w:val="000F0C76"/>
    <w:rsid w:val="000F0EE5"/>
    <w:rsid w:val="000F109A"/>
    <w:rsid w:val="000F1825"/>
    <w:rsid w:val="000F1C5B"/>
    <w:rsid w:val="000F1DA9"/>
    <w:rsid w:val="000F1F36"/>
    <w:rsid w:val="000F2596"/>
    <w:rsid w:val="000F271E"/>
    <w:rsid w:val="000F283F"/>
    <w:rsid w:val="000F49EA"/>
    <w:rsid w:val="000F4B0D"/>
    <w:rsid w:val="000F5711"/>
    <w:rsid w:val="000F572D"/>
    <w:rsid w:val="000F62DF"/>
    <w:rsid w:val="000F6772"/>
    <w:rsid w:val="000F6D1F"/>
    <w:rsid w:val="00100C48"/>
    <w:rsid w:val="00100CA1"/>
    <w:rsid w:val="001014CF"/>
    <w:rsid w:val="0010254C"/>
    <w:rsid w:val="0010304C"/>
    <w:rsid w:val="00105DF3"/>
    <w:rsid w:val="00107979"/>
    <w:rsid w:val="001108D7"/>
    <w:rsid w:val="0011091B"/>
    <w:rsid w:val="00110A77"/>
    <w:rsid w:val="001133F2"/>
    <w:rsid w:val="00113951"/>
    <w:rsid w:val="00113E89"/>
    <w:rsid w:val="00114110"/>
    <w:rsid w:val="00114F9A"/>
    <w:rsid w:val="001156EC"/>
    <w:rsid w:val="0011578B"/>
    <w:rsid w:val="0012000E"/>
    <w:rsid w:val="00120906"/>
    <w:rsid w:val="00121C07"/>
    <w:rsid w:val="001226EB"/>
    <w:rsid w:val="0012366E"/>
    <w:rsid w:val="001248AC"/>
    <w:rsid w:val="001249B3"/>
    <w:rsid w:val="00125E1B"/>
    <w:rsid w:val="00127F08"/>
    <w:rsid w:val="001304A5"/>
    <w:rsid w:val="001317A4"/>
    <w:rsid w:val="00131D88"/>
    <w:rsid w:val="00132D32"/>
    <w:rsid w:val="00133229"/>
    <w:rsid w:val="00133D24"/>
    <w:rsid w:val="00134220"/>
    <w:rsid w:val="00135162"/>
    <w:rsid w:val="0013561D"/>
    <w:rsid w:val="00135698"/>
    <w:rsid w:val="0013689F"/>
    <w:rsid w:val="001369E3"/>
    <w:rsid w:val="00136A21"/>
    <w:rsid w:val="00136B26"/>
    <w:rsid w:val="001374DA"/>
    <w:rsid w:val="00137ADC"/>
    <w:rsid w:val="00140962"/>
    <w:rsid w:val="00141254"/>
    <w:rsid w:val="00141B8D"/>
    <w:rsid w:val="001428EC"/>
    <w:rsid w:val="00142CD0"/>
    <w:rsid w:val="0014358C"/>
    <w:rsid w:val="00143ED1"/>
    <w:rsid w:val="0014488C"/>
    <w:rsid w:val="00144E89"/>
    <w:rsid w:val="001460B8"/>
    <w:rsid w:val="00146C1F"/>
    <w:rsid w:val="00146E7A"/>
    <w:rsid w:val="00147673"/>
    <w:rsid w:val="00147BC5"/>
    <w:rsid w:val="00147D79"/>
    <w:rsid w:val="0015007C"/>
    <w:rsid w:val="0015143F"/>
    <w:rsid w:val="001527CB"/>
    <w:rsid w:val="00152E3E"/>
    <w:rsid w:val="00152FA5"/>
    <w:rsid w:val="00153172"/>
    <w:rsid w:val="001537A8"/>
    <w:rsid w:val="00153B3A"/>
    <w:rsid w:val="00153BD3"/>
    <w:rsid w:val="00154218"/>
    <w:rsid w:val="00154F89"/>
    <w:rsid w:val="001550B5"/>
    <w:rsid w:val="001553AC"/>
    <w:rsid w:val="00155666"/>
    <w:rsid w:val="00155E09"/>
    <w:rsid w:val="00156747"/>
    <w:rsid w:val="00156CB7"/>
    <w:rsid w:val="00157A52"/>
    <w:rsid w:val="00160B52"/>
    <w:rsid w:val="00160DD6"/>
    <w:rsid w:val="00160EEB"/>
    <w:rsid w:val="001610D1"/>
    <w:rsid w:val="001610F2"/>
    <w:rsid w:val="00161573"/>
    <w:rsid w:val="00162B0B"/>
    <w:rsid w:val="00162B73"/>
    <w:rsid w:val="001633CD"/>
    <w:rsid w:val="00163AE6"/>
    <w:rsid w:val="00164087"/>
    <w:rsid w:val="00165EBA"/>
    <w:rsid w:val="0016723C"/>
    <w:rsid w:val="00167689"/>
    <w:rsid w:val="001708FB"/>
    <w:rsid w:val="00172948"/>
    <w:rsid w:val="00172D86"/>
    <w:rsid w:val="001741E1"/>
    <w:rsid w:val="0017450F"/>
    <w:rsid w:val="00174E80"/>
    <w:rsid w:val="001758FC"/>
    <w:rsid w:val="00176F54"/>
    <w:rsid w:val="00180FC2"/>
    <w:rsid w:val="001817D4"/>
    <w:rsid w:val="0018193A"/>
    <w:rsid w:val="00181AF7"/>
    <w:rsid w:val="00181DE4"/>
    <w:rsid w:val="00181FA4"/>
    <w:rsid w:val="001821A8"/>
    <w:rsid w:val="001831B7"/>
    <w:rsid w:val="00183BBE"/>
    <w:rsid w:val="001845DA"/>
    <w:rsid w:val="00186385"/>
    <w:rsid w:val="00186B83"/>
    <w:rsid w:val="00186CA9"/>
    <w:rsid w:val="00187312"/>
    <w:rsid w:val="001875D9"/>
    <w:rsid w:val="00187B39"/>
    <w:rsid w:val="00187E44"/>
    <w:rsid w:val="00190233"/>
    <w:rsid w:val="00190C3D"/>
    <w:rsid w:val="00190C45"/>
    <w:rsid w:val="00190E60"/>
    <w:rsid w:val="001918E0"/>
    <w:rsid w:val="00192862"/>
    <w:rsid w:val="00193354"/>
    <w:rsid w:val="00193436"/>
    <w:rsid w:val="0019376F"/>
    <w:rsid w:val="001940BE"/>
    <w:rsid w:val="0019439A"/>
    <w:rsid w:val="001943F0"/>
    <w:rsid w:val="001945FF"/>
    <w:rsid w:val="00194787"/>
    <w:rsid w:val="001949CB"/>
    <w:rsid w:val="00194D6E"/>
    <w:rsid w:val="00194ECA"/>
    <w:rsid w:val="00195490"/>
    <w:rsid w:val="00195965"/>
    <w:rsid w:val="001973AC"/>
    <w:rsid w:val="00197DD1"/>
    <w:rsid w:val="001A0407"/>
    <w:rsid w:val="001A05FD"/>
    <w:rsid w:val="001A154F"/>
    <w:rsid w:val="001A15FD"/>
    <w:rsid w:val="001A1ABA"/>
    <w:rsid w:val="001A23CD"/>
    <w:rsid w:val="001A2CC0"/>
    <w:rsid w:val="001A2F92"/>
    <w:rsid w:val="001A321F"/>
    <w:rsid w:val="001A342C"/>
    <w:rsid w:val="001A4C2F"/>
    <w:rsid w:val="001A503D"/>
    <w:rsid w:val="001A5572"/>
    <w:rsid w:val="001A5940"/>
    <w:rsid w:val="001A59CD"/>
    <w:rsid w:val="001A60C6"/>
    <w:rsid w:val="001A65DF"/>
    <w:rsid w:val="001A6C1C"/>
    <w:rsid w:val="001A6DDD"/>
    <w:rsid w:val="001A7374"/>
    <w:rsid w:val="001B0C6D"/>
    <w:rsid w:val="001B1627"/>
    <w:rsid w:val="001B259A"/>
    <w:rsid w:val="001B2CDE"/>
    <w:rsid w:val="001B35FF"/>
    <w:rsid w:val="001B4694"/>
    <w:rsid w:val="001B491E"/>
    <w:rsid w:val="001B4EFD"/>
    <w:rsid w:val="001B4FAD"/>
    <w:rsid w:val="001B549A"/>
    <w:rsid w:val="001B5A47"/>
    <w:rsid w:val="001B67A4"/>
    <w:rsid w:val="001B6A80"/>
    <w:rsid w:val="001B724E"/>
    <w:rsid w:val="001C029A"/>
    <w:rsid w:val="001C04CD"/>
    <w:rsid w:val="001C0D5E"/>
    <w:rsid w:val="001C3B3E"/>
    <w:rsid w:val="001C4B23"/>
    <w:rsid w:val="001C56EC"/>
    <w:rsid w:val="001C60EE"/>
    <w:rsid w:val="001C6EED"/>
    <w:rsid w:val="001C729D"/>
    <w:rsid w:val="001C75ED"/>
    <w:rsid w:val="001D0096"/>
    <w:rsid w:val="001D2995"/>
    <w:rsid w:val="001D3445"/>
    <w:rsid w:val="001D4469"/>
    <w:rsid w:val="001D477B"/>
    <w:rsid w:val="001D4EBF"/>
    <w:rsid w:val="001D5169"/>
    <w:rsid w:val="001D5203"/>
    <w:rsid w:val="001D5429"/>
    <w:rsid w:val="001D6189"/>
    <w:rsid w:val="001D639F"/>
    <w:rsid w:val="001E07EA"/>
    <w:rsid w:val="001E084D"/>
    <w:rsid w:val="001E0957"/>
    <w:rsid w:val="001E0BA2"/>
    <w:rsid w:val="001E18E9"/>
    <w:rsid w:val="001E1BF4"/>
    <w:rsid w:val="001E1CF7"/>
    <w:rsid w:val="001E2862"/>
    <w:rsid w:val="001E29FE"/>
    <w:rsid w:val="001E3058"/>
    <w:rsid w:val="001E4C55"/>
    <w:rsid w:val="001E679F"/>
    <w:rsid w:val="001F21E4"/>
    <w:rsid w:val="001F245D"/>
    <w:rsid w:val="001F26AC"/>
    <w:rsid w:val="001F2964"/>
    <w:rsid w:val="001F2C09"/>
    <w:rsid w:val="001F2CDE"/>
    <w:rsid w:val="001F4270"/>
    <w:rsid w:val="001F4635"/>
    <w:rsid w:val="001F493A"/>
    <w:rsid w:val="001F4D1C"/>
    <w:rsid w:val="001F4D21"/>
    <w:rsid w:val="001F521C"/>
    <w:rsid w:val="001F52EA"/>
    <w:rsid w:val="001F6374"/>
    <w:rsid w:val="001F63A6"/>
    <w:rsid w:val="001F6ABF"/>
    <w:rsid w:val="001F6C0A"/>
    <w:rsid w:val="001F6E06"/>
    <w:rsid w:val="001F6F1F"/>
    <w:rsid w:val="0020008C"/>
    <w:rsid w:val="00200939"/>
    <w:rsid w:val="0020131A"/>
    <w:rsid w:val="00201CBC"/>
    <w:rsid w:val="0020393E"/>
    <w:rsid w:val="00203D38"/>
    <w:rsid w:val="00204323"/>
    <w:rsid w:val="002045B2"/>
    <w:rsid w:val="00206830"/>
    <w:rsid w:val="0020789A"/>
    <w:rsid w:val="00207EE1"/>
    <w:rsid w:val="002103BB"/>
    <w:rsid w:val="00210485"/>
    <w:rsid w:val="002107FC"/>
    <w:rsid w:val="002115C1"/>
    <w:rsid w:val="0021342C"/>
    <w:rsid w:val="0021383C"/>
    <w:rsid w:val="00213980"/>
    <w:rsid w:val="0021549C"/>
    <w:rsid w:val="0021597B"/>
    <w:rsid w:val="00216AF2"/>
    <w:rsid w:val="00217CBF"/>
    <w:rsid w:val="002202BE"/>
    <w:rsid w:val="002207D2"/>
    <w:rsid w:val="00221D41"/>
    <w:rsid w:val="00222AE2"/>
    <w:rsid w:val="00222D05"/>
    <w:rsid w:val="00223765"/>
    <w:rsid w:val="0022437C"/>
    <w:rsid w:val="002255FA"/>
    <w:rsid w:val="00225F7D"/>
    <w:rsid w:val="00226753"/>
    <w:rsid w:val="00226AB4"/>
    <w:rsid w:val="00227CA7"/>
    <w:rsid w:val="00230B10"/>
    <w:rsid w:val="002313FB"/>
    <w:rsid w:val="00231549"/>
    <w:rsid w:val="00231C21"/>
    <w:rsid w:val="00232C04"/>
    <w:rsid w:val="00235A58"/>
    <w:rsid w:val="00236B8E"/>
    <w:rsid w:val="0023767A"/>
    <w:rsid w:val="002379A6"/>
    <w:rsid w:val="00237BCD"/>
    <w:rsid w:val="0024040A"/>
    <w:rsid w:val="002404E9"/>
    <w:rsid w:val="00240DC3"/>
    <w:rsid w:val="002441EC"/>
    <w:rsid w:val="00246C19"/>
    <w:rsid w:val="00247420"/>
    <w:rsid w:val="00247672"/>
    <w:rsid w:val="00250B76"/>
    <w:rsid w:val="002533CB"/>
    <w:rsid w:val="0025377F"/>
    <w:rsid w:val="00253F97"/>
    <w:rsid w:val="00254EF7"/>
    <w:rsid w:val="00254F7A"/>
    <w:rsid w:val="00255075"/>
    <w:rsid w:val="00255F93"/>
    <w:rsid w:val="00257190"/>
    <w:rsid w:val="00257C33"/>
    <w:rsid w:val="002608FB"/>
    <w:rsid w:val="002609B9"/>
    <w:rsid w:val="002619ED"/>
    <w:rsid w:val="00262997"/>
    <w:rsid w:val="00262B58"/>
    <w:rsid w:val="0026378B"/>
    <w:rsid w:val="00263B1B"/>
    <w:rsid w:val="00263C89"/>
    <w:rsid w:val="00263F08"/>
    <w:rsid w:val="002649FF"/>
    <w:rsid w:val="00264A89"/>
    <w:rsid w:val="00264CD4"/>
    <w:rsid w:val="0026602D"/>
    <w:rsid w:val="00266CE5"/>
    <w:rsid w:val="002671DA"/>
    <w:rsid w:val="00271161"/>
    <w:rsid w:val="002712EE"/>
    <w:rsid w:val="00271B16"/>
    <w:rsid w:val="00271B53"/>
    <w:rsid w:val="00272007"/>
    <w:rsid w:val="00273465"/>
    <w:rsid w:val="00273D6E"/>
    <w:rsid w:val="00274128"/>
    <w:rsid w:val="00275858"/>
    <w:rsid w:val="0027602C"/>
    <w:rsid w:val="00276CAA"/>
    <w:rsid w:val="00276EDD"/>
    <w:rsid w:val="00281AEC"/>
    <w:rsid w:val="002821A6"/>
    <w:rsid w:val="00283660"/>
    <w:rsid w:val="002836BE"/>
    <w:rsid w:val="0028419A"/>
    <w:rsid w:val="002849A6"/>
    <w:rsid w:val="002857DC"/>
    <w:rsid w:val="00285C4A"/>
    <w:rsid w:val="00286A74"/>
    <w:rsid w:val="00287F2C"/>
    <w:rsid w:val="00290B54"/>
    <w:rsid w:val="002915F9"/>
    <w:rsid w:val="002930C3"/>
    <w:rsid w:val="0029326B"/>
    <w:rsid w:val="0029360C"/>
    <w:rsid w:val="00293798"/>
    <w:rsid w:val="00294066"/>
    <w:rsid w:val="00294685"/>
    <w:rsid w:val="00295149"/>
    <w:rsid w:val="0029543B"/>
    <w:rsid w:val="00295579"/>
    <w:rsid w:val="00297A1B"/>
    <w:rsid w:val="00297B71"/>
    <w:rsid w:val="002A00D7"/>
    <w:rsid w:val="002A05BD"/>
    <w:rsid w:val="002A0D12"/>
    <w:rsid w:val="002A13E9"/>
    <w:rsid w:val="002A2A1D"/>
    <w:rsid w:val="002A2BA4"/>
    <w:rsid w:val="002A3545"/>
    <w:rsid w:val="002A3F66"/>
    <w:rsid w:val="002A47D4"/>
    <w:rsid w:val="002A6ADA"/>
    <w:rsid w:val="002A6B3D"/>
    <w:rsid w:val="002A7099"/>
    <w:rsid w:val="002B0889"/>
    <w:rsid w:val="002B13C6"/>
    <w:rsid w:val="002B1CDA"/>
    <w:rsid w:val="002B284A"/>
    <w:rsid w:val="002B2A10"/>
    <w:rsid w:val="002B3F21"/>
    <w:rsid w:val="002B43BE"/>
    <w:rsid w:val="002B5E27"/>
    <w:rsid w:val="002B633A"/>
    <w:rsid w:val="002B6E5E"/>
    <w:rsid w:val="002C0CB0"/>
    <w:rsid w:val="002C0E87"/>
    <w:rsid w:val="002C15F9"/>
    <w:rsid w:val="002C3E30"/>
    <w:rsid w:val="002C579D"/>
    <w:rsid w:val="002C5D2A"/>
    <w:rsid w:val="002C615E"/>
    <w:rsid w:val="002C635F"/>
    <w:rsid w:val="002D03ED"/>
    <w:rsid w:val="002D0691"/>
    <w:rsid w:val="002D0E0C"/>
    <w:rsid w:val="002D155D"/>
    <w:rsid w:val="002D36BF"/>
    <w:rsid w:val="002D4527"/>
    <w:rsid w:val="002D4AFD"/>
    <w:rsid w:val="002D510E"/>
    <w:rsid w:val="002D5A25"/>
    <w:rsid w:val="002D6FE3"/>
    <w:rsid w:val="002D7062"/>
    <w:rsid w:val="002D73A3"/>
    <w:rsid w:val="002D7486"/>
    <w:rsid w:val="002D7DD1"/>
    <w:rsid w:val="002E0874"/>
    <w:rsid w:val="002E25EE"/>
    <w:rsid w:val="002E267F"/>
    <w:rsid w:val="002E3B63"/>
    <w:rsid w:val="002E63DC"/>
    <w:rsid w:val="002E68B4"/>
    <w:rsid w:val="002E6D12"/>
    <w:rsid w:val="002E712E"/>
    <w:rsid w:val="002E7A49"/>
    <w:rsid w:val="002F054F"/>
    <w:rsid w:val="002F068B"/>
    <w:rsid w:val="002F08DD"/>
    <w:rsid w:val="002F4B5B"/>
    <w:rsid w:val="002F5BB1"/>
    <w:rsid w:val="002F604D"/>
    <w:rsid w:val="002F67A6"/>
    <w:rsid w:val="002F6E71"/>
    <w:rsid w:val="002F6E90"/>
    <w:rsid w:val="0030009C"/>
    <w:rsid w:val="003004DA"/>
    <w:rsid w:val="003006F6"/>
    <w:rsid w:val="00301FC2"/>
    <w:rsid w:val="00302846"/>
    <w:rsid w:val="0030324C"/>
    <w:rsid w:val="003037FC"/>
    <w:rsid w:val="003039C1"/>
    <w:rsid w:val="00303C28"/>
    <w:rsid w:val="00304007"/>
    <w:rsid w:val="00304BF7"/>
    <w:rsid w:val="00306439"/>
    <w:rsid w:val="0030681D"/>
    <w:rsid w:val="00306C50"/>
    <w:rsid w:val="00310405"/>
    <w:rsid w:val="003107CC"/>
    <w:rsid w:val="003117E6"/>
    <w:rsid w:val="00311C28"/>
    <w:rsid w:val="00311F18"/>
    <w:rsid w:val="00315633"/>
    <w:rsid w:val="00316083"/>
    <w:rsid w:val="00316668"/>
    <w:rsid w:val="00316B1B"/>
    <w:rsid w:val="00317CF4"/>
    <w:rsid w:val="00320A30"/>
    <w:rsid w:val="00320BE8"/>
    <w:rsid w:val="00320F05"/>
    <w:rsid w:val="003214AA"/>
    <w:rsid w:val="00321B6A"/>
    <w:rsid w:val="00322327"/>
    <w:rsid w:val="0032312D"/>
    <w:rsid w:val="003237B5"/>
    <w:rsid w:val="0032454B"/>
    <w:rsid w:val="003245B5"/>
    <w:rsid w:val="00324F37"/>
    <w:rsid w:val="00324FDC"/>
    <w:rsid w:val="00325A64"/>
    <w:rsid w:val="00325EEB"/>
    <w:rsid w:val="0032634E"/>
    <w:rsid w:val="003278E0"/>
    <w:rsid w:val="003303E6"/>
    <w:rsid w:val="00330578"/>
    <w:rsid w:val="00330E0B"/>
    <w:rsid w:val="0033108A"/>
    <w:rsid w:val="003313BC"/>
    <w:rsid w:val="003315D6"/>
    <w:rsid w:val="00332AE2"/>
    <w:rsid w:val="00333281"/>
    <w:rsid w:val="0033356D"/>
    <w:rsid w:val="0033383F"/>
    <w:rsid w:val="00334063"/>
    <w:rsid w:val="003344A0"/>
    <w:rsid w:val="00335F13"/>
    <w:rsid w:val="003374FB"/>
    <w:rsid w:val="0034005A"/>
    <w:rsid w:val="00340ABA"/>
    <w:rsid w:val="003422A3"/>
    <w:rsid w:val="00343156"/>
    <w:rsid w:val="00343397"/>
    <w:rsid w:val="00343AEF"/>
    <w:rsid w:val="00344808"/>
    <w:rsid w:val="00345545"/>
    <w:rsid w:val="003467A8"/>
    <w:rsid w:val="00346D77"/>
    <w:rsid w:val="00347BF3"/>
    <w:rsid w:val="00347D02"/>
    <w:rsid w:val="00350745"/>
    <w:rsid w:val="0035097E"/>
    <w:rsid w:val="00350FB3"/>
    <w:rsid w:val="003510AE"/>
    <w:rsid w:val="003515DB"/>
    <w:rsid w:val="00351B09"/>
    <w:rsid w:val="00351E5C"/>
    <w:rsid w:val="00351FC2"/>
    <w:rsid w:val="00352746"/>
    <w:rsid w:val="00352F3B"/>
    <w:rsid w:val="003534E5"/>
    <w:rsid w:val="00353648"/>
    <w:rsid w:val="0035449C"/>
    <w:rsid w:val="00354575"/>
    <w:rsid w:val="00354E73"/>
    <w:rsid w:val="00355402"/>
    <w:rsid w:val="00355C0F"/>
    <w:rsid w:val="00355C52"/>
    <w:rsid w:val="00355DBE"/>
    <w:rsid w:val="0035602E"/>
    <w:rsid w:val="0035688B"/>
    <w:rsid w:val="00357004"/>
    <w:rsid w:val="00357011"/>
    <w:rsid w:val="00361D18"/>
    <w:rsid w:val="00362AC8"/>
    <w:rsid w:val="00362AF6"/>
    <w:rsid w:val="00362CC2"/>
    <w:rsid w:val="00364CDE"/>
    <w:rsid w:val="0036509B"/>
    <w:rsid w:val="00365B91"/>
    <w:rsid w:val="00366254"/>
    <w:rsid w:val="00366EB3"/>
    <w:rsid w:val="003674D0"/>
    <w:rsid w:val="00367938"/>
    <w:rsid w:val="003679C2"/>
    <w:rsid w:val="00367F2D"/>
    <w:rsid w:val="003701F3"/>
    <w:rsid w:val="00371FD5"/>
    <w:rsid w:val="00372480"/>
    <w:rsid w:val="0037379D"/>
    <w:rsid w:val="00373847"/>
    <w:rsid w:val="00373B73"/>
    <w:rsid w:val="0037403B"/>
    <w:rsid w:val="00374E18"/>
    <w:rsid w:val="00375138"/>
    <w:rsid w:val="00375455"/>
    <w:rsid w:val="00375996"/>
    <w:rsid w:val="00375B83"/>
    <w:rsid w:val="00375FB9"/>
    <w:rsid w:val="00377415"/>
    <w:rsid w:val="00380DFC"/>
    <w:rsid w:val="003810D0"/>
    <w:rsid w:val="00381265"/>
    <w:rsid w:val="003814FA"/>
    <w:rsid w:val="00382119"/>
    <w:rsid w:val="0038323C"/>
    <w:rsid w:val="0038352F"/>
    <w:rsid w:val="0038362F"/>
    <w:rsid w:val="00383DDD"/>
    <w:rsid w:val="00384962"/>
    <w:rsid w:val="00384FFA"/>
    <w:rsid w:val="003857FE"/>
    <w:rsid w:val="00387E70"/>
    <w:rsid w:val="00387EB5"/>
    <w:rsid w:val="00390526"/>
    <w:rsid w:val="00390B6C"/>
    <w:rsid w:val="00390BA5"/>
    <w:rsid w:val="00390D6D"/>
    <w:rsid w:val="00392FB5"/>
    <w:rsid w:val="0039340D"/>
    <w:rsid w:val="00394314"/>
    <w:rsid w:val="00394CF5"/>
    <w:rsid w:val="003958E2"/>
    <w:rsid w:val="003961C1"/>
    <w:rsid w:val="0039622B"/>
    <w:rsid w:val="003963D2"/>
    <w:rsid w:val="00397008"/>
    <w:rsid w:val="00397D2E"/>
    <w:rsid w:val="003A0765"/>
    <w:rsid w:val="003A0C97"/>
    <w:rsid w:val="003A3066"/>
    <w:rsid w:val="003A361E"/>
    <w:rsid w:val="003A3A1B"/>
    <w:rsid w:val="003A4274"/>
    <w:rsid w:val="003A48B8"/>
    <w:rsid w:val="003A6283"/>
    <w:rsid w:val="003A68FC"/>
    <w:rsid w:val="003A6FF8"/>
    <w:rsid w:val="003A7538"/>
    <w:rsid w:val="003A7E25"/>
    <w:rsid w:val="003A7E9D"/>
    <w:rsid w:val="003B0869"/>
    <w:rsid w:val="003B1B82"/>
    <w:rsid w:val="003B1DF4"/>
    <w:rsid w:val="003B203E"/>
    <w:rsid w:val="003B239A"/>
    <w:rsid w:val="003B23F2"/>
    <w:rsid w:val="003B3ECA"/>
    <w:rsid w:val="003B40E4"/>
    <w:rsid w:val="003B42CD"/>
    <w:rsid w:val="003B4338"/>
    <w:rsid w:val="003B5954"/>
    <w:rsid w:val="003B6668"/>
    <w:rsid w:val="003C2EA8"/>
    <w:rsid w:val="003C3669"/>
    <w:rsid w:val="003C3A83"/>
    <w:rsid w:val="003C3CA1"/>
    <w:rsid w:val="003C3D5A"/>
    <w:rsid w:val="003C70B0"/>
    <w:rsid w:val="003D0A47"/>
    <w:rsid w:val="003D0C0C"/>
    <w:rsid w:val="003D0CCE"/>
    <w:rsid w:val="003D10BD"/>
    <w:rsid w:val="003D14D5"/>
    <w:rsid w:val="003D1CC5"/>
    <w:rsid w:val="003D3ADF"/>
    <w:rsid w:val="003D4AE7"/>
    <w:rsid w:val="003D4D95"/>
    <w:rsid w:val="003D57BF"/>
    <w:rsid w:val="003D5B7F"/>
    <w:rsid w:val="003D65B7"/>
    <w:rsid w:val="003D6770"/>
    <w:rsid w:val="003E1892"/>
    <w:rsid w:val="003E1C05"/>
    <w:rsid w:val="003E5A93"/>
    <w:rsid w:val="003E6604"/>
    <w:rsid w:val="003E679D"/>
    <w:rsid w:val="003E7E75"/>
    <w:rsid w:val="003F0C16"/>
    <w:rsid w:val="003F1680"/>
    <w:rsid w:val="003F180E"/>
    <w:rsid w:val="003F28DE"/>
    <w:rsid w:val="003F34BC"/>
    <w:rsid w:val="003F395B"/>
    <w:rsid w:val="003F3ADC"/>
    <w:rsid w:val="003F47CE"/>
    <w:rsid w:val="003F5223"/>
    <w:rsid w:val="003F566D"/>
    <w:rsid w:val="003F5A2D"/>
    <w:rsid w:val="003F6300"/>
    <w:rsid w:val="003F76D0"/>
    <w:rsid w:val="003F7C00"/>
    <w:rsid w:val="003F7EE2"/>
    <w:rsid w:val="003F7F5A"/>
    <w:rsid w:val="00400D1B"/>
    <w:rsid w:val="00400D88"/>
    <w:rsid w:val="00400DF7"/>
    <w:rsid w:val="004013AB"/>
    <w:rsid w:val="00402028"/>
    <w:rsid w:val="004027DB"/>
    <w:rsid w:val="004032DC"/>
    <w:rsid w:val="00403A66"/>
    <w:rsid w:val="004046DF"/>
    <w:rsid w:val="00404C2B"/>
    <w:rsid w:val="0040751A"/>
    <w:rsid w:val="00407A77"/>
    <w:rsid w:val="00407F23"/>
    <w:rsid w:val="004104DA"/>
    <w:rsid w:val="0041196C"/>
    <w:rsid w:val="00412BB1"/>
    <w:rsid w:val="00413531"/>
    <w:rsid w:val="004136C1"/>
    <w:rsid w:val="00413BD4"/>
    <w:rsid w:val="0041485F"/>
    <w:rsid w:val="004156E0"/>
    <w:rsid w:val="00415787"/>
    <w:rsid w:val="00415E48"/>
    <w:rsid w:val="00416AA7"/>
    <w:rsid w:val="004174F3"/>
    <w:rsid w:val="00417774"/>
    <w:rsid w:val="00417A23"/>
    <w:rsid w:val="00417DE9"/>
    <w:rsid w:val="004206B9"/>
    <w:rsid w:val="0042091B"/>
    <w:rsid w:val="004209EC"/>
    <w:rsid w:val="00422197"/>
    <w:rsid w:val="00422FA8"/>
    <w:rsid w:val="00423D86"/>
    <w:rsid w:val="00424564"/>
    <w:rsid w:val="0042481A"/>
    <w:rsid w:val="0042561E"/>
    <w:rsid w:val="00425AD5"/>
    <w:rsid w:val="00425B08"/>
    <w:rsid w:val="00426322"/>
    <w:rsid w:val="004269B7"/>
    <w:rsid w:val="00426B36"/>
    <w:rsid w:val="00427393"/>
    <w:rsid w:val="004278E6"/>
    <w:rsid w:val="00427B8E"/>
    <w:rsid w:val="004304E3"/>
    <w:rsid w:val="00431075"/>
    <w:rsid w:val="004322AB"/>
    <w:rsid w:val="00432469"/>
    <w:rsid w:val="00432754"/>
    <w:rsid w:val="00432F72"/>
    <w:rsid w:val="004332F5"/>
    <w:rsid w:val="00433F71"/>
    <w:rsid w:val="004340B6"/>
    <w:rsid w:val="004342FF"/>
    <w:rsid w:val="00434333"/>
    <w:rsid w:val="00435994"/>
    <w:rsid w:val="004367D1"/>
    <w:rsid w:val="0043684C"/>
    <w:rsid w:val="00441595"/>
    <w:rsid w:val="00442479"/>
    <w:rsid w:val="004437E1"/>
    <w:rsid w:val="004458B9"/>
    <w:rsid w:val="00445FD8"/>
    <w:rsid w:val="00446174"/>
    <w:rsid w:val="004470D4"/>
    <w:rsid w:val="0045158A"/>
    <w:rsid w:val="00451745"/>
    <w:rsid w:val="00451A54"/>
    <w:rsid w:val="00451AAD"/>
    <w:rsid w:val="00452DFA"/>
    <w:rsid w:val="0045359C"/>
    <w:rsid w:val="004537C6"/>
    <w:rsid w:val="00453972"/>
    <w:rsid w:val="004539F4"/>
    <w:rsid w:val="00454909"/>
    <w:rsid w:val="00454919"/>
    <w:rsid w:val="00456997"/>
    <w:rsid w:val="0046047A"/>
    <w:rsid w:val="0046065C"/>
    <w:rsid w:val="00461023"/>
    <w:rsid w:val="004614B9"/>
    <w:rsid w:val="00461E9A"/>
    <w:rsid w:val="004636C1"/>
    <w:rsid w:val="00464D11"/>
    <w:rsid w:val="004655D2"/>
    <w:rsid w:val="0046799F"/>
    <w:rsid w:val="00467AB3"/>
    <w:rsid w:val="004706A9"/>
    <w:rsid w:val="00470AF3"/>
    <w:rsid w:val="0047115F"/>
    <w:rsid w:val="00471287"/>
    <w:rsid w:val="0047162F"/>
    <w:rsid w:val="00471C24"/>
    <w:rsid w:val="004735AE"/>
    <w:rsid w:val="004736BA"/>
    <w:rsid w:val="004737AD"/>
    <w:rsid w:val="004753A4"/>
    <w:rsid w:val="0047544C"/>
    <w:rsid w:val="0047552D"/>
    <w:rsid w:val="00475E23"/>
    <w:rsid w:val="004805E2"/>
    <w:rsid w:val="00480D64"/>
    <w:rsid w:val="00480DB1"/>
    <w:rsid w:val="00482DC8"/>
    <w:rsid w:val="00482E3A"/>
    <w:rsid w:val="00483FEF"/>
    <w:rsid w:val="00484721"/>
    <w:rsid w:val="00484E35"/>
    <w:rsid w:val="00484E4D"/>
    <w:rsid w:val="00486054"/>
    <w:rsid w:val="004865B3"/>
    <w:rsid w:val="00487216"/>
    <w:rsid w:val="00487791"/>
    <w:rsid w:val="00490209"/>
    <w:rsid w:val="00490A73"/>
    <w:rsid w:val="004917EB"/>
    <w:rsid w:val="00492917"/>
    <w:rsid w:val="00492F25"/>
    <w:rsid w:val="0049382B"/>
    <w:rsid w:val="00493C6F"/>
    <w:rsid w:val="00493ED4"/>
    <w:rsid w:val="00494371"/>
    <w:rsid w:val="00495660"/>
    <w:rsid w:val="0049724F"/>
    <w:rsid w:val="004973B9"/>
    <w:rsid w:val="004A0065"/>
    <w:rsid w:val="004A0210"/>
    <w:rsid w:val="004A071C"/>
    <w:rsid w:val="004A07D4"/>
    <w:rsid w:val="004A0CD1"/>
    <w:rsid w:val="004A41B5"/>
    <w:rsid w:val="004A4581"/>
    <w:rsid w:val="004A77FB"/>
    <w:rsid w:val="004A7A55"/>
    <w:rsid w:val="004B0C4E"/>
    <w:rsid w:val="004B1A70"/>
    <w:rsid w:val="004B28D7"/>
    <w:rsid w:val="004B2944"/>
    <w:rsid w:val="004B30E3"/>
    <w:rsid w:val="004B34B0"/>
    <w:rsid w:val="004B3662"/>
    <w:rsid w:val="004B3D26"/>
    <w:rsid w:val="004B44F5"/>
    <w:rsid w:val="004B5E18"/>
    <w:rsid w:val="004B63B9"/>
    <w:rsid w:val="004B6820"/>
    <w:rsid w:val="004C1B77"/>
    <w:rsid w:val="004C1E17"/>
    <w:rsid w:val="004C27E9"/>
    <w:rsid w:val="004C2C27"/>
    <w:rsid w:val="004C3FD6"/>
    <w:rsid w:val="004C56CC"/>
    <w:rsid w:val="004C6568"/>
    <w:rsid w:val="004C6F35"/>
    <w:rsid w:val="004C7252"/>
    <w:rsid w:val="004C7DB3"/>
    <w:rsid w:val="004D0A82"/>
    <w:rsid w:val="004D0C7A"/>
    <w:rsid w:val="004D14DC"/>
    <w:rsid w:val="004D1CEC"/>
    <w:rsid w:val="004D2CB2"/>
    <w:rsid w:val="004D3366"/>
    <w:rsid w:val="004D3BAD"/>
    <w:rsid w:val="004D3C8A"/>
    <w:rsid w:val="004D44C7"/>
    <w:rsid w:val="004D4533"/>
    <w:rsid w:val="004D4796"/>
    <w:rsid w:val="004D4AAC"/>
    <w:rsid w:val="004D538C"/>
    <w:rsid w:val="004D5967"/>
    <w:rsid w:val="004E11CA"/>
    <w:rsid w:val="004E2204"/>
    <w:rsid w:val="004E228D"/>
    <w:rsid w:val="004E24FE"/>
    <w:rsid w:val="004E2F83"/>
    <w:rsid w:val="004E434B"/>
    <w:rsid w:val="004E4ACC"/>
    <w:rsid w:val="004E6539"/>
    <w:rsid w:val="004E6C20"/>
    <w:rsid w:val="004E77D2"/>
    <w:rsid w:val="004F01A9"/>
    <w:rsid w:val="004F0878"/>
    <w:rsid w:val="004F1EFC"/>
    <w:rsid w:val="004F2C14"/>
    <w:rsid w:val="004F3180"/>
    <w:rsid w:val="004F3480"/>
    <w:rsid w:val="004F3F6D"/>
    <w:rsid w:val="004F42B1"/>
    <w:rsid w:val="004F519B"/>
    <w:rsid w:val="004F5418"/>
    <w:rsid w:val="004F5485"/>
    <w:rsid w:val="004F6410"/>
    <w:rsid w:val="004F7C78"/>
    <w:rsid w:val="004F7E1C"/>
    <w:rsid w:val="00501416"/>
    <w:rsid w:val="00501BE6"/>
    <w:rsid w:val="00503F9C"/>
    <w:rsid w:val="00504037"/>
    <w:rsid w:val="0050449E"/>
    <w:rsid w:val="0050482C"/>
    <w:rsid w:val="0050577F"/>
    <w:rsid w:val="00505E77"/>
    <w:rsid w:val="00506221"/>
    <w:rsid w:val="00507BDB"/>
    <w:rsid w:val="00507DA8"/>
    <w:rsid w:val="00507F92"/>
    <w:rsid w:val="00510971"/>
    <w:rsid w:val="00510BEE"/>
    <w:rsid w:val="00510F76"/>
    <w:rsid w:val="00510FD2"/>
    <w:rsid w:val="00511598"/>
    <w:rsid w:val="00511902"/>
    <w:rsid w:val="00511A01"/>
    <w:rsid w:val="00511DC9"/>
    <w:rsid w:val="00512AF9"/>
    <w:rsid w:val="00512CF4"/>
    <w:rsid w:val="005137BE"/>
    <w:rsid w:val="005162EC"/>
    <w:rsid w:val="00516431"/>
    <w:rsid w:val="00516432"/>
    <w:rsid w:val="005166FD"/>
    <w:rsid w:val="005175D3"/>
    <w:rsid w:val="00517DB5"/>
    <w:rsid w:val="00517E42"/>
    <w:rsid w:val="00520164"/>
    <w:rsid w:val="005205B7"/>
    <w:rsid w:val="005206B4"/>
    <w:rsid w:val="0052090C"/>
    <w:rsid w:val="00521730"/>
    <w:rsid w:val="00522CB2"/>
    <w:rsid w:val="0052371D"/>
    <w:rsid w:val="00523A29"/>
    <w:rsid w:val="00523C22"/>
    <w:rsid w:val="00523F5A"/>
    <w:rsid w:val="0052421C"/>
    <w:rsid w:val="005244AA"/>
    <w:rsid w:val="0052466C"/>
    <w:rsid w:val="00524B71"/>
    <w:rsid w:val="00524C7F"/>
    <w:rsid w:val="00525201"/>
    <w:rsid w:val="005253F7"/>
    <w:rsid w:val="00526DDA"/>
    <w:rsid w:val="00527520"/>
    <w:rsid w:val="00530143"/>
    <w:rsid w:val="0053069F"/>
    <w:rsid w:val="005312E0"/>
    <w:rsid w:val="005313BF"/>
    <w:rsid w:val="00531787"/>
    <w:rsid w:val="00531DF1"/>
    <w:rsid w:val="00532051"/>
    <w:rsid w:val="005326C1"/>
    <w:rsid w:val="005327D2"/>
    <w:rsid w:val="00533654"/>
    <w:rsid w:val="00533C16"/>
    <w:rsid w:val="00534284"/>
    <w:rsid w:val="0053498C"/>
    <w:rsid w:val="0053503D"/>
    <w:rsid w:val="00535576"/>
    <w:rsid w:val="00535CF4"/>
    <w:rsid w:val="005413F1"/>
    <w:rsid w:val="00543353"/>
    <w:rsid w:val="00546605"/>
    <w:rsid w:val="005466CF"/>
    <w:rsid w:val="00547152"/>
    <w:rsid w:val="0055032D"/>
    <w:rsid w:val="00550366"/>
    <w:rsid w:val="00550C5F"/>
    <w:rsid w:val="00553461"/>
    <w:rsid w:val="00553909"/>
    <w:rsid w:val="0055464C"/>
    <w:rsid w:val="00554893"/>
    <w:rsid w:val="005548F4"/>
    <w:rsid w:val="00555D55"/>
    <w:rsid w:val="00556D01"/>
    <w:rsid w:val="005571C2"/>
    <w:rsid w:val="00560374"/>
    <w:rsid w:val="00560C3E"/>
    <w:rsid w:val="00560F95"/>
    <w:rsid w:val="00561B2E"/>
    <w:rsid w:val="00562118"/>
    <w:rsid w:val="00563C54"/>
    <w:rsid w:val="005648A4"/>
    <w:rsid w:val="00565386"/>
    <w:rsid w:val="005656C4"/>
    <w:rsid w:val="005672E9"/>
    <w:rsid w:val="00567A4C"/>
    <w:rsid w:val="00570C22"/>
    <w:rsid w:val="0057281A"/>
    <w:rsid w:val="00572A53"/>
    <w:rsid w:val="0057387F"/>
    <w:rsid w:val="00573D58"/>
    <w:rsid w:val="00574824"/>
    <w:rsid w:val="0057489E"/>
    <w:rsid w:val="00575E9F"/>
    <w:rsid w:val="00577478"/>
    <w:rsid w:val="00577BE3"/>
    <w:rsid w:val="005800AE"/>
    <w:rsid w:val="00580132"/>
    <w:rsid w:val="00580917"/>
    <w:rsid w:val="0058210D"/>
    <w:rsid w:val="0058248D"/>
    <w:rsid w:val="0058253B"/>
    <w:rsid w:val="00582FD3"/>
    <w:rsid w:val="00583508"/>
    <w:rsid w:val="005838AF"/>
    <w:rsid w:val="005841B5"/>
    <w:rsid w:val="005845EC"/>
    <w:rsid w:val="005854AF"/>
    <w:rsid w:val="00587DE6"/>
    <w:rsid w:val="0059034F"/>
    <w:rsid w:val="00590692"/>
    <w:rsid w:val="00591784"/>
    <w:rsid w:val="005917A1"/>
    <w:rsid w:val="00591F12"/>
    <w:rsid w:val="00591F55"/>
    <w:rsid w:val="00592040"/>
    <w:rsid w:val="00592383"/>
    <w:rsid w:val="005933E3"/>
    <w:rsid w:val="0059361E"/>
    <w:rsid w:val="00593AA3"/>
    <w:rsid w:val="00593BBF"/>
    <w:rsid w:val="00593EC1"/>
    <w:rsid w:val="00594320"/>
    <w:rsid w:val="005945DC"/>
    <w:rsid w:val="0059501E"/>
    <w:rsid w:val="005952CD"/>
    <w:rsid w:val="00595423"/>
    <w:rsid w:val="005954BD"/>
    <w:rsid w:val="0059589D"/>
    <w:rsid w:val="00596CD9"/>
    <w:rsid w:val="005A1C95"/>
    <w:rsid w:val="005A2D7D"/>
    <w:rsid w:val="005A5354"/>
    <w:rsid w:val="005A5EB2"/>
    <w:rsid w:val="005B0CE1"/>
    <w:rsid w:val="005B2617"/>
    <w:rsid w:val="005B2AC1"/>
    <w:rsid w:val="005B2FD8"/>
    <w:rsid w:val="005B3D01"/>
    <w:rsid w:val="005B4459"/>
    <w:rsid w:val="005B51B8"/>
    <w:rsid w:val="005B541C"/>
    <w:rsid w:val="005B64C2"/>
    <w:rsid w:val="005B6866"/>
    <w:rsid w:val="005B6CBD"/>
    <w:rsid w:val="005B7B5C"/>
    <w:rsid w:val="005B7ED5"/>
    <w:rsid w:val="005C0029"/>
    <w:rsid w:val="005C1389"/>
    <w:rsid w:val="005C182A"/>
    <w:rsid w:val="005C1830"/>
    <w:rsid w:val="005C2C9C"/>
    <w:rsid w:val="005C30DB"/>
    <w:rsid w:val="005C347B"/>
    <w:rsid w:val="005C54A0"/>
    <w:rsid w:val="005C5837"/>
    <w:rsid w:val="005C640D"/>
    <w:rsid w:val="005C65B6"/>
    <w:rsid w:val="005C6B93"/>
    <w:rsid w:val="005D0940"/>
    <w:rsid w:val="005D158A"/>
    <w:rsid w:val="005D166B"/>
    <w:rsid w:val="005D1A39"/>
    <w:rsid w:val="005D1D1D"/>
    <w:rsid w:val="005D240C"/>
    <w:rsid w:val="005D2969"/>
    <w:rsid w:val="005D2E2E"/>
    <w:rsid w:val="005D34E5"/>
    <w:rsid w:val="005D3B41"/>
    <w:rsid w:val="005D40AC"/>
    <w:rsid w:val="005D4BFF"/>
    <w:rsid w:val="005D503B"/>
    <w:rsid w:val="005D60DE"/>
    <w:rsid w:val="005D6B23"/>
    <w:rsid w:val="005D6B74"/>
    <w:rsid w:val="005D7519"/>
    <w:rsid w:val="005D7B87"/>
    <w:rsid w:val="005E0F8F"/>
    <w:rsid w:val="005E1A14"/>
    <w:rsid w:val="005E2F4F"/>
    <w:rsid w:val="005E3E54"/>
    <w:rsid w:val="005E3FCF"/>
    <w:rsid w:val="005E4117"/>
    <w:rsid w:val="005E5144"/>
    <w:rsid w:val="005E6252"/>
    <w:rsid w:val="005E62C2"/>
    <w:rsid w:val="005E6A89"/>
    <w:rsid w:val="005E7030"/>
    <w:rsid w:val="005E725D"/>
    <w:rsid w:val="005F15EC"/>
    <w:rsid w:val="005F1CB9"/>
    <w:rsid w:val="005F1FD4"/>
    <w:rsid w:val="005F214B"/>
    <w:rsid w:val="005F24C8"/>
    <w:rsid w:val="005F3444"/>
    <w:rsid w:val="005F44BC"/>
    <w:rsid w:val="005F5162"/>
    <w:rsid w:val="005F53B0"/>
    <w:rsid w:val="005F5D00"/>
    <w:rsid w:val="005F66ED"/>
    <w:rsid w:val="005F7464"/>
    <w:rsid w:val="0060050F"/>
    <w:rsid w:val="00600544"/>
    <w:rsid w:val="00601344"/>
    <w:rsid w:val="00601912"/>
    <w:rsid w:val="00601AA4"/>
    <w:rsid w:val="00601C51"/>
    <w:rsid w:val="00602056"/>
    <w:rsid w:val="006025DB"/>
    <w:rsid w:val="00602703"/>
    <w:rsid w:val="00603867"/>
    <w:rsid w:val="00603FF2"/>
    <w:rsid w:val="0060482C"/>
    <w:rsid w:val="00605A2E"/>
    <w:rsid w:val="006063D0"/>
    <w:rsid w:val="00606485"/>
    <w:rsid w:val="006064CD"/>
    <w:rsid w:val="00607C4F"/>
    <w:rsid w:val="00607EE0"/>
    <w:rsid w:val="006103D3"/>
    <w:rsid w:val="0061043B"/>
    <w:rsid w:val="0061089A"/>
    <w:rsid w:val="00611A96"/>
    <w:rsid w:val="00611C58"/>
    <w:rsid w:val="00611D11"/>
    <w:rsid w:val="006127EE"/>
    <w:rsid w:val="006133C4"/>
    <w:rsid w:val="00614C7F"/>
    <w:rsid w:val="00614CBC"/>
    <w:rsid w:val="00615EBA"/>
    <w:rsid w:val="00615F52"/>
    <w:rsid w:val="00617BD6"/>
    <w:rsid w:val="006203B1"/>
    <w:rsid w:val="006213AC"/>
    <w:rsid w:val="006216B8"/>
    <w:rsid w:val="0062296D"/>
    <w:rsid w:val="006234C7"/>
    <w:rsid w:val="00623939"/>
    <w:rsid w:val="00623D64"/>
    <w:rsid w:val="0062420F"/>
    <w:rsid w:val="006250D5"/>
    <w:rsid w:val="0062607E"/>
    <w:rsid w:val="006266F3"/>
    <w:rsid w:val="00626965"/>
    <w:rsid w:val="00626B60"/>
    <w:rsid w:val="0063042C"/>
    <w:rsid w:val="0063061B"/>
    <w:rsid w:val="006306C3"/>
    <w:rsid w:val="00630D89"/>
    <w:rsid w:val="00631F09"/>
    <w:rsid w:val="006329D1"/>
    <w:rsid w:val="0063420E"/>
    <w:rsid w:val="0063422E"/>
    <w:rsid w:val="00634309"/>
    <w:rsid w:val="00635D33"/>
    <w:rsid w:val="0063647D"/>
    <w:rsid w:val="00636520"/>
    <w:rsid w:val="00636C70"/>
    <w:rsid w:val="00637136"/>
    <w:rsid w:val="00637740"/>
    <w:rsid w:val="00637A72"/>
    <w:rsid w:val="00640234"/>
    <w:rsid w:val="00640F07"/>
    <w:rsid w:val="00641375"/>
    <w:rsid w:val="00641E08"/>
    <w:rsid w:val="006429BE"/>
    <w:rsid w:val="006439C4"/>
    <w:rsid w:val="0064417E"/>
    <w:rsid w:val="006448B0"/>
    <w:rsid w:val="0064519B"/>
    <w:rsid w:val="00645394"/>
    <w:rsid w:val="00645649"/>
    <w:rsid w:val="00645934"/>
    <w:rsid w:val="00646C52"/>
    <w:rsid w:val="0064761C"/>
    <w:rsid w:val="006478A0"/>
    <w:rsid w:val="006501F6"/>
    <w:rsid w:val="006508C6"/>
    <w:rsid w:val="00650F2F"/>
    <w:rsid w:val="00651397"/>
    <w:rsid w:val="00651D3A"/>
    <w:rsid w:val="00653CF3"/>
    <w:rsid w:val="00653DC0"/>
    <w:rsid w:val="0065417A"/>
    <w:rsid w:val="00654291"/>
    <w:rsid w:val="00654E63"/>
    <w:rsid w:val="00654F72"/>
    <w:rsid w:val="00654FB2"/>
    <w:rsid w:val="0065624B"/>
    <w:rsid w:val="006565B4"/>
    <w:rsid w:val="006569D8"/>
    <w:rsid w:val="00661942"/>
    <w:rsid w:val="00661C25"/>
    <w:rsid w:val="00661C81"/>
    <w:rsid w:val="00662B44"/>
    <w:rsid w:val="00662F76"/>
    <w:rsid w:val="006647A5"/>
    <w:rsid w:val="006656BC"/>
    <w:rsid w:val="00665AA6"/>
    <w:rsid w:val="00667E86"/>
    <w:rsid w:val="00667FEB"/>
    <w:rsid w:val="00670756"/>
    <w:rsid w:val="006708C9"/>
    <w:rsid w:val="00673F67"/>
    <w:rsid w:val="00674450"/>
    <w:rsid w:val="006747E7"/>
    <w:rsid w:val="006747E9"/>
    <w:rsid w:val="006757D3"/>
    <w:rsid w:val="00676283"/>
    <w:rsid w:val="00681434"/>
    <w:rsid w:val="00681E57"/>
    <w:rsid w:val="00681FB5"/>
    <w:rsid w:val="0068311F"/>
    <w:rsid w:val="00683379"/>
    <w:rsid w:val="00684264"/>
    <w:rsid w:val="0068507C"/>
    <w:rsid w:val="00685D59"/>
    <w:rsid w:val="00685F4C"/>
    <w:rsid w:val="00685F77"/>
    <w:rsid w:val="00687CD8"/>
    <w:rsid w:val="00691C4C"/>
    <w:rsid w:val="006920B9"/>
    <w:rsid w:val="0069227F"/>
    <w:rsid w:val="006927AA"/>
    <w:rsid w:val="006937E9"/>
    <w:rsid w:val="006941B9"/>
    <w:rsid w:val="00694ACC"/>
    <w:rsid w:val="0069591A"/>
    <w:rsid w:val="00695AD7"/>
    <w:rsid w:val="00696974"/>
    <w:rsid w:val="006979E8"/>
    <w:rsid w:val="006A343A"/>
    <w:rsid w:val="006A3B3B"/>
    <w:rsid w:val="006A53A2"/>
    <w:rsid w:val="006A5DAD"/>
    <w:rsid w:val="006A6F41"/>
    <w:rsid w:val="006A7673"/>
    <w:rsid w:val="006B052B"/>
    <w:rsid w:val="006B0560"/>
    <w:rsid w:val="006B07D1"/>
    <w:rsid w:val="006B228A"/>
    <w:rsid w:val="006B2464"/>
    <w:rsid w:val="006B31E0"/>
    <w:rsid w:val="006B31E9"/>
    <w:rsid w:val="006B371F"/>
    <w:rsid w:val="006B3A28"/>
    <w:rsid w:val="006B4DD3"/>
    <w:rsid w:val="006B52B2"/>
    <w:rsid w:val="006B61F3"/>
    <w:rsid w:val="006B6397"/>
    <w:rsid w:val="006B7BFB"/>
    <w:rsid w:val="006C0FCF"/>
    <w:rsid w:val="006C1E92"/>
    <w:rsid w:val="006C2B3A"/>
    <w:rsid w:val="006C2C27"/>
    <w:rsid w:val="006C2F6C"/>
    <w:rsid w:val="006C34C7"/>
    <w:rsid w:val="006C4533"/>
    <w:rsid w:val="006C52C1"/>
    <w:rsid w:val="006C5EFE"/>
    <w:rsid w:val="006C60AE"/>
    <w:rsid w:val="006C6CC0"/>
    <w:rsid w:val="006C7489"/>
    <w:rsid w:val="006C781F"/>
    <w:rsid w:val="006D0273"/>
    <w:rsid w:val="006D16C7"/>
    <w:rsid w:val="006D1F9F"/>
    <w:rsid w:val="006D2CEF"/>
    <w:rsid w:val="006D327D"/>
    <w:rsid w:val="006D36D4"/>
    <w:rsid w:val="006D3753"/>
    <w:rsid w:val="006D3CA6"/>
    <w:rsid w:val="006D499F"/>
    <w:rsid w:val="006D5512"/>
    <w:rsid w:val="006D57CB"/>
    <w:rsid w:val="006D63B0"/>
    <w:rsid w:val="006D6C7D"/>
    <w:rsid w:val="006D6F8C"/>
    <w:rsid w:val="006D7F05"/>
    <w:rsid w:val="006E119F"/>
    <w:rsid w:val="006E1FE3"/>
    <w:rsid w:val="006E2C13"/>
    <w:rsid w:val="006E343B"/>
    <w:rsid w:val="006E362C"/>
    <w:rsid w:val="006E374D"/>
    <w:rsid w:val="006E3DCA"/>
    <w:rsid w:val="006E514E"/>
    <w:rsid w:val="006E519B"/>
    <w:rsid w:val="006E5ADB"/>
    <w:rsid w:val="006E621A"/>
    <w:rsid w:val="006E71C6"/>
    <w:rsid w:val="006E71E4"/>
    <w:rsid w:val="006E7DD5"/>
    <w:rsid w:val="006F0865"/>
    <w:rsid w:val="006F09C1"/>
    <w:rsid w:val="006F0E78"/>
    <w:rsid w:val="006F17A6"/>
    <w:rsid w:val="006F1E7A"/>
    <w:rsid w:val="006F1F48"/>
    <w:rsid w:val="006F324D"/>
    <w:rsid w:val="006F3287"/>
    <w:rsid w:val="006F4143"/>
    <w:rsid w:val="006F4798"/>
    <w:rsid w:val="006F4D32"/>
    <w:rsid w:val="006F4F42"/>
    <w:rsid w:val="006F5110"/>
    <w:rsid w:val="006F51B0"/>
    <w:rsid w:val="006F5508"/>
    <w:rsid w:val="006F554C"/>
    <w:rsid w:val="006F5601"/>
    <w:rsid w:val="006F5DA3"/>
    <w:rsid w:val="006F6D76"/>
    <w:rsid w:val="006F7FE6"/>
    <w:rsid w:val="007001B9"/>
    <w:rsid w:val="0070030A"/>
    <w:rsid w:val="00700778"/>
    <w:rsid w:val="007007C5"/>
    <w:rsid w:val="007007E5"/>
    <w:rsid w:val="00701334"/>
    <w:rsid w:val="00701670"/>
    <w:rsid w:val="00701959"/>
    <w:rsid w:val="00701D9B"/>
    <w:rsid w:val="00702396"/>
    <w:rsid w:val="00702D03"/>
    <w:rsid w:val="007031C0"/>
    <w:rsid w:val="00703705"/>
    <w:rsid w:val="007048B6"/>
    <w:rsid w:val="00704A57"/>
    <w:rsid w:val="00704B06"/>
    <w:rsid w:val="007055D0"/>
    <w:rsid w:val="00711744"/>
    <w:rsid w:val="00711FF8"/>
    <w:rsid w:val="007123FD"/>
    <w:rsid w:val="00712E09"/>
    <w:rsid w:val="00713CF8"/>
    <w:rsid w:val="00714D1F"/>
    <w:rsid w:val="00715339"/>
    <w:rsid w:val="00715470"/>
    <w:rsid w:val="00716A8C"/>
    <w:rsid w:val="00716ED4"/>
    <w:rsid w:val="00720DE8"/>
    <w:rsid w:val="007226BA"/>
    <w:rsid w:val="00722D37"/>
    <w:rsid w:val="007236AC"/>
    <w:rsid w:val="00723E19"/>
    <w:rsid w:val="007241FA"/>
    <w:rsid w:val="00724AB0"/>
    <w:rsid w:val="00724AF6"/>
    <w:rsid w:val="00725455"/>
    <w:rsid w:val="00725EFD"/>
    <w:rsid w:val="00725FE3"/>
    <w:rsid w:val="007263E0"/>
    <w:rsid w:val="00726A57"/>
    <w:rsid w:val="00726EFC"/>
    <w:rsid w:val="007275C9"/>
    <w:rsid w:val="007304DD"/>
    <w:rsid w:val="00730A73"/>
    <w:rsid w:val="00731329"/>
    <w:rsid w:val="00732B88"/>
    <w:rsid w:val="0073332C"/>
    <w:rsid w:val="00733738"/>
    <w:rsid w:val="00733825"/>
    <w:rsid w:val="00734A29"/>
    <w:rsid w:val="00735F6E"/>
    <w:rsid w:val="00736186"/>
    <w:rsid w:val="0073646E"/>
    <w:rsid w:val="00737EA2"/>
    <w:rsid w:val="00741061"/>
    <w:rsid w:val="007435CD"/>
    <w:rsid w:val="00743936"/>
    <w:rsid w:val="00743952"/>
    <w:rsid w:val="00744BFE"/>
    <w:rsid w:val="0074545A"/>
    <w:rsid w:val="0074585D"/>
    <w:rsid w:val="00746446"/>
    <w:rsid w:val="007468D1"/>
    <w:rsid w:val="0074692A"/>
    <w:rsid w:val="00746A61"/>
    <w:rsid w:val="00747079"/>
    <w:rsid w:val="007474CB"/>
    <w:rsid w:val="0074777A"/>
    <w:rsid w:val="007477B7"/>
    <w:rsid w:val="007501F6"/>
    <w:rsid w:val="00750425"/>
    <w:rsid w:val="007504BC"/>
    <w:rsid w:val="007511A5"/>
    <w:rsid w:val="00751300"/>
    <w:rsid w:val="00753507"/>
    <w:rsid w:val="00753BF6"/>
    <w:rsid w:val="0075418F"/>
    <w:rsid w:val="007541EC"/>
    <w:rsid w:val="0075641F"/>
    <w:rsid w:val="00757451"/>
    <w:rsid w:val="007614FC"/>
    <w:rsid w:val="00761C31"/>
    <w:rsid w:val="00762322"/>
    <w:rsid w:val="00763294"/>
    <w:rsid w:val="00763DE6"/>
    <w:rsid w:val="00763E16"/>
    <w:rsid w:val="007647D4"/>
    <w:rsid w:val="007652ED"/>
    <w:rsid w:val="007656EE"/>
    <w:rsid w:val="00765C11"/>
    <w:rsid w:val="00766AE8"/>
    <w:rsid w:val="00766AEF"/>
    <w:rsid w:val="00766F1A"/>
    <w:rsid w:val="007672D5"/>
    <w:rsid w:val="00767454"/>
    <w:rsid w:val="00767A36"/>
    <w:rsid w:val="007710F4"/>
    <w:rsid w:val="007711BE"/>
    <w:rsid w:val="00772C28"/>
    <w:rsid w:val="00773105"/>
    <w:rsid w:val="00773E01"/>
    <w:rsid w:val="007742B0"/>
    <w:rsid w:val="00774C2E"/>
    <w:rsid w:val="00774FA3"/>
    <w:rsid w:val="00775E6A"/>
    <w:rsid w:val="00775F7E"/>
    <w:rsid w:val="007760A7"/>
    <w:rsid w:val="007762F6"/>
    <w:rsid w:val="007764C7"/>
    <w:rsid w:val="0077665C"/>
    <w:rsid w:val="007769CE"/>
    <w:rsid w:val="00777B96"/>
    <w:rsid w:val="00780011"/>
    <w:rsid w:val="0078150A"/>
    <w:rsid w:val="0078294B"/>
    <w:rsid w:val="00782FAB"/>
    <w:rsid w:val="00783AB9"/>
    <w:rsid w:val="0078472B"/>
    <w:rsid w:val="00785100"/>
    <w:rsid w:val="007855F3"/>
    <w:rsid w:val="00786290"/>
    <w:rsid w:val="0078711F"/>
    <w:rsid w:val="00787AB0"/>
    <w:rsid w:val="007902CE"/>
    <w:rsid w:val="0079126D"/>
    <w:rsid w:val="00791C71"/>
    <w:rsid w:val="00792411"/>
    <w:rsid w:val="00792A74"/>
    <w:rsid w:val="00792D08"/>
    <w:rsid w:val="00792ED3"/>
    <w:rsid w:val="00793975"/>
    <w:rsid w:val="00795400"/>
    <w:rsid w:val="0079594F"/>
    <w:rsid w:val="00795D2B"/>
    <w:rsid w:val="00796DF6"/>
    <w:rsid w:val="007974B2"/>
    <w:rsid w:val="0079791A"/>
    <w:rsid w:val="00797EA7"/>
    <w:rsid w:val="007A0294"/>
    <w:rsid w:val="007A0840"/>
    <w:rsid w:val="007A1189"/>
    <w:rsid w:val="007A1D16"/>
    <w:rsid w:val="007A1F0D"/>
    <w:rsid w:val="007A29A7"/>
    <w:rsid w:val="007A2FDB"/>
    <w:rsid w:val="007A3AC3"/>
    <w:rsid w:val="007A3ECA"/>
    <w:rsid w:val="007A41B9"/>
    <w:rsid w:val="007A431C"/>
    <w:rsid w:val="007A4AFD"/>
    <w:rsid w:val="007A5684"/>
    <w:rsid w:val="007A6A5F"/>
    <w:rsid w:val="007B1A3E"/>
    <w:rsid w:val="007B38E9"/>
    <w:rsid w:val="007B38F3"/>
    <w:rsid w:val="007B4910"/>
    <w:rsid w:val="007B5A68"/>
    <w:rsid w:val="007B6E14"/>
    <w:rsid w:val="007B7668"/>
    <w:rsid w:val="007B7C54"/>
    <w:rsid w:val="007B7CF5"/>
    <w:rsid w:val="007B7E22"/>
    <w:rsid w:val="007C0CC8"/>
    <w:rsid w:val="007C0E1D"/>
    <w:rsid w:val="007C19CC"/>
    <w:rsid w:val="007C1A02"/>
    <w:rsid w:val="007C4634"/>
    <w:rsid w:val="007C63DA"/>
    <w:rsid w:val="007C6FDD"/>
    <w:rsid w:val="007C78A7"/>
    <w:rsid w:val="007D1444"/>
    <w:rsid w:val="007D2159"/>
    <w:rsid w:val="007D2232"/>
    <w:rsid w:val="007D3C1E"/>
    <w:rsid w:val="007D480A"/>
    <w:rsid w:val="007D5E4D"/>
    <w:rsid w:val="007D64CE"/>
    <w:rsid w:val="007D7844"/>
    <w:rsid w:val="007D7AE8"/>
    <w:rsid w:val="007E02A1"/>
    <w:rsid w:val="007E0EC3"/>
    <w:rsid w:val="007E24ED"/>
    <w:rsid w:val="007E32A9"/>
    <w:rsid w:val="007E3EBE"/>
    <w:rsid w:val="007E3F8D"/>
    <w:rsid w:val="007E404B"/>
    <w:rsid w:val="007E505A"/>
    <w:rsid w:val="007E5A02"/>
    <w:rsid w:val="007E5E2E"/>
    <w:rsid w:val="007E66C9"/>
    <w:rsid w:val="007E6E9B"/>
    <w:rsid w:val="007E7110"/>
    <w:rsid w:val="007F0595"/>
    <w:rsid w:val="007F0A7B"/>
    <w:rsid w:val="007F142F"/>
    <w:rsid w:val="007F2843"/>
    <w:rsid w:val="007F2E19"/>
    <w:rsid w:val="007F3313"/>
    <w:rsid w:val="007F3EFE"/>
    <w:rsid w:val="007F41B3"/>
    <w:rsid w:val="007F44B2"/>
    <w:rsid w:val="007F4C42"/>
    <w:rsid w:val="007F5D5C"/>
    <w:rsid w:val="007F6950"/>
    <w:rsid w:val="007F70C0"/>
    <w:rsid w:val="007F7C3D"/>
    <w:rsid w:val="007F7D20"/>
    <w:rsid w:val="0080196F"/>
    <w:rsid w:val="008031D1"/>
    <w:rsid w:val="008035AE"/>
    <w:rsid w:val="00803A93"/>
    <w:rsid w:val="00803EA3"/>
    <w:rsid w:val="0080406F"/>
    <w:rsid w:val="00804504"/>
    <w:rsid w:val="008048E5"/>
    <w:rsid w:val="00805F62"/>
    <w:rsid w:val="00807264"/>
    <w:rsid w:val="008101FB"/>
    <w:rsid w:val="00810889"/>
    <w:rsid w:val="00810941"/>
    <w:rsid w:val="00810C7E"/>
    <w:rsid w:val="00811F1B"/>
    <w:rsid w:val="008126E9"/>
    <w:rsid w:val="00812DF9"/>
    <w:rsid w:val="00813A55"/>
    <w:rsid w:val="00813CC8"/>
    <w:rsid w:val="00813F84"/>
    <w:rsid w:val="008141EE"/>
    <w:rsid w:val="008155F2"/>
    <w:rsid w:val="00816C69"/>
    <w:rsid w:val="008174DA"/>
    <w:rsid w:val="008179BC"/>
    <w:rsid w:val="008210A6"/>
    <w:rsid w:val="008218DD"/>
    <w:rsid w:val="0082243B"/>
    <w:rsid w:val="008230EE"/>
    <w:rsid w:val="00823736"/>
    <w:rsid w:val="0082410F"/>
    <w:rsid w:val="00826089"/>
    <w:rsid w:val="00826388"/>
    <w:rsid w:val="00830FEB"/>
    <w:rsid w:val="00831A32"/>
    <w:rsid w:val="00832702"/>
    <w:rsid w:val="008337E1"/>
    <w:rsid w:val="00833AA1"/>
    <w:rsid w:val="00835E1D"/>
    <w:rsid w:val="00835E2B"/>
    <w:rsid w:val="0083637A"/>
    <w:rsid w:val="008364F5"/>
    <w:rsid w:val="008368CB"/>
    <w:rsid w:val="00840360"/>
    <w:rsid w:val="00840DFF"/>
    <w:rsid w:val="00841333"/>
    <w:rsid w:val="00841E8A"/>
    <w:rsid w:val="00842C90"/>
    <w:rsid w:val="00845151"/>
    <w:rsid w:val="00845762"/>
    <w:rsid w:val="00845D40"/>
    <w:rsid w:val="00845F2D"/>
    <w:rsid w:val="00846066"/>
    <w:rsid w:val="008473AB"/>
    <w:rsid w:val="00850A04"/>
    <w:rsid w:val="00851063"/>
    <w:rsid w:val="008524A6"/>
    <w:rsid w:val="00853555"/>
    <w:rsid w:val="00853DE5"/>
    <w:rsid w:val="0085410D"/>
    <w:rsid w:val="00854149"/>
    <w:rsid w:val="0085645B"/>
    <w:rsid w:val="00857278"/>
    <w:rsid w:val="008574BF"/>
    <w:rsid w:val="00857713"/>
    <w:rsid w:val="0085778C"/>
    <w:rsid w:val="00860625"/>
    <w:rsid w:val="0086089D"/>
    <w:rsid w:val="00860B62"/>
    <w:rsid w:val="00860C7A"/>
    <w:rsid w:val="00861B8E"/>
    <w:rsid w:val="008634BF"/>
    <w:rsid w:val="00864289"/>
    <w:rsid w:val="00864992"/>
    <w:rsid w:val="00865CA3"/>
    <w:rsid w:val="008665CF"/>
    <w:rsid w:val="00866C1E"/>
    <w:rsid w:val="0086747D"/>
    <w:rsid w:val="00867AD8"/>
    <w:rsid w:val="00867DD8"/>
    <w:rsid w:val="00870B44"/>
    <w:rsid w:val="00871203"/>
    <w:rsid w:val="0087236F"/>
    <w:rsid w:val="008725D3"/>
    <w:rsid w:val="00872606"/>
    <w:rsid w:val="0087287D"/>
    <w:rsid w:val="008739C8"/>
    <w:rsid w:val="00874B33"/>
    <w:rsid w:val="00875567"/>
    <w:rsid w:val="0087627C"/>
    <w:rsid w:val="008778EE"/>
    <w:rsid w:val="008800CD"/>
    <w:rsid w:val="00882D0B"/>
    <w:rsid w:val="00884A1D"/>
    <w:rsid w:val="00884E58"/>
    <w:rsid w:val="008857EE"/>
    <w:rsid w:val="00885C9D"/>
    <w:rsid w:val="008864A3"/>
    <w:rsid w:val="008865F3"/>
    <w:rsid w:val="00886C5D"/>
    <w:rsid w:val="008872D6"/>
    <w:rsid w:val="00890948"/>
    <w:rsid w:val="00892465"/>
    <w:rsid w:val="00892CCE"/>
    <w:rsid w:val="008935E9"/>
    <w:rsid w:val="0089427C"/>
    <w:rsid w:val="00894ECB"/>
    <w:rsid w:val="00895175"/>
    <w:rsid w:val="00895360"/>
    <w:rsid w:val="0089546D"/>
    <w:rsid w:val="00895CA4"/>
    <w:rsid w:val="0089654A"/>
    <w:rsid w:val="0089672E"/>
    <w:rsid w:val="0089765D"/>
    <w:rsid w:val="008A0864"/>
    <w:rsid w:val="008A153A"/>
    <w:rsid w:val="008A1DE5"/>
    <w:rsid w:val="008A1ECC"/>
    <w:rsid w:val="008A1EEC"/>
    <w:rsid w:val="008A272A"/>
    <w:rsid w:val="008A375C"/>
    <w:rsid w:val="008A4475"/>
    <w:rsid w:val="008A5548"/>
    <w:rsid w:val="008A65C4"/>
    <w:rsid w:val="008A6653"/>
    <w:rsid w:val="008A778A"/>
    <w:rsid w:val="008A7CAD"/>
    <w:rsid w:val="008B0313"/>
    <w:rsid w:val="008B2A7E"/>
    <w:rsid w:val="008B5A19"/>
    <w:rsid w:val="008B5E90"/>
    <w:rsid w:val="008B6B77"/>
    <w:rsid w:val="008B7FE5"/>
    <w:rsid w:val="008C0304"/>
    <w:rsid w:val="008C15E5"/>
    <w:rsid w:val="008C271C"/>
    <w:rsid w:val="008C2EC4"/>
    <w:rsid w:val="008C3D8E"/>
    <w:rsid w:val="008C67F0"/>
    <w:rsid w:val="008C6821"/>
    <w:rsid w:val="008C6872"/>
    <w:rsid w:val="008D0D46"/>
    <w:rsid w:val="008D125A"/>
    <w:rsid w:val="008D1292"/>
    <w:rsid w:val="008D1D89"/>
    <w:rsid w:val="008D31A1"/>
    <w:rsid w:val="008D31E8"/>
    <w:rsid w:val="008D327B"/>
    <w:rsid w:val="008D373F"/>
    <w:rsid w:val="008D4388"/>
    <w:rsid w:val="008D4529"/>
    <w:rsid w:val="008D49CD"/>
    <w:rsid w:val="008D4A59"/>
    <w:rsid w:val="008D56AD"/>
    <w:rsid w:val="008D6FEB"/>
    <w:rsid w:val="008E00DE"/>
    <w:rsid w:val="008E0519"/>
    <w:rsid w:val="008E0958"/>
    <w:rsid w:val="008E0F21"/>
    <w:rsid w:val="008E1612"/>
    <w:rsid w:val="008E258E"/>
    <w:rsid w:val="008E296E"/>
    <w:rsid w:val="008E444F"/>
    <w:rsid w:val="008E458C"/>
    <w:rsid w:val="008E4B22"/>
    <w:rsid w:val="008E4F9E"/>
    <w:rsid w:val="008F083B"/>
    <w:rsid w:val="008F0A1E"/>
    <w:rsid w:val="008F0B0A"/>
    <w:rsid w:val="008F0B69"/>
    <w:rsid w:val="008F12E7"/>
    <w:rsid w:val="008F2391"/>
    <w:rsid w:val="008F35DF"/>
    <w:rsid w:val="008F3F0C"/>
    <w:rsid w:val="008F6092"/>
    <w:rsid w:val="008F60D1"/>
    <w:rsid w:val="008F6941"/>
    <w:rsid w:val="008F6ED1"/>
    <w:rsid w:val="008F6F72"/>
    <w:rsid w:val="008F73B7"/>
    <w:rsid w:val="008F75D6"/>
    <w:rsid w:val="009004D9"/>
    <w:rsid w:val="00900A12"/>
    <w:rsid w:val="00900A84"/>
    <w:rsid w:val="00900B94"/>
    <w:rsid w:val="00901927"/>
    <w:rsid w:val="00902B0D"/>
    <w:rsid w:val="009030A3"/>
    <w:rsid w:val="009040A1"/>
    <w:rsid w:val="009047A2"/>
    <w:rsid w:val="00904A78"/>
    <w:rsid w:val="00904CCE"/>
    <w:rsid w:val="00907556"/>
    <w:rsid w:val="009106ED"/>
    <w:rsid w:val="00911864"/>
    <w:rsid w:val="00912925"/>
    <w:rsid w:val="00913133"/>
    <w:rsid w:val="0091333E"/>
    <w:rsid w:val="009139C7"/>
    <w:rsid w:val="009140DC"/>
    <w:rsid w:val="009165EC"/>
    <w:rsid w:val="009169B9"/>
    <w:rsid w:val="00917392"/>
    <w:rsid w:val="00917C41"/>
    <w:rsid w:val="00917E73"/>
    <w:rsid w:val="00920757"/>
    <w:rsid w:val="00921997"/>
    <w:rsid w:val="009219C6"/>
    <w:rsid w:val="00922C92"/>
    <w:rsid w:val="0092335A"/>
    <w:rsid w:val="00924EC4"/>
    <w:rsid w:val="00925964"/>
    <w:rsid w:val="00925EAB"/>
    <w:rsid w:val="00925FD1"/>
    <w:rsid w:val="0092763B"/>
    <w:rsid w:val="009278E4"/>
    <w:rsid w:val="00927B44"/>
    <w:rsid w:val="009302AA"/>
    <w:rsid w:val="0093046D"/>
    <w:rsid w:val="0093083F"/>
    <w:rsid w:val="00930EF1"/>
    <w:rsid w:val="009311DD"/>
    <w:rsid w:val="00931B35"/>
    <w:rsid w:val="00932CD3"/>
    <w:rsid w:val="00932CF8"/>
    <w:rsid w:val="00932F0D"/>
    <w:rsid w:val="0093315E"/>
    <w:rsid w:val="0093362B"/>
    <w:rsid w:val="0093364D"/>
    <w:rsid w:val="00933D49"/>
    <w:rsid w:val="00934E96"/>
    <w:rsid w:val="0093578F"/>
    <w:rsid w:val="00935A97"/>
    <w:rsid w:val="009364D4"/>
    <w:rsid w:val="009365AE"/>
    <w:rsid w:val="0093689F"/>
    <w:rsid w:val="00936E64"/>
    <w:rsid w:val="009375E7"/>
    <w:rsid w:val="009401F2"/>
    <w:rsid w:val="009403B7"/>
    <w:rsid w:val="00941BF1"/>
    <w:rsid w:val="0094359A"/>
    <w:rsid w:val="009452D8"/>
    <w:rsid w:val="009457F0"/>
    <w:rsid w:val="009462D4"/>
    <w:rsid w:val="009463B0"/>
    <w:rsid w:val="009476AE"/>
    <w:rsid w:val="00947CC4"/>
    <w:rsid w:val="0095020E"/>
    <w:rsid w:val="009516EB"/>
    <w:rsid w:val="00951B3D"/>
    <w:rsid w:val="00953656"/>
    <w:rsid w:val="009546CC"/>
    <w:rsid w:val="00954E67"/>
    <w:rsid w:val="0095725D"/>
    <w:rsid w:val="009574DF"/>
    <w:rsid w:val="009601D1"/>
    <w:rsid w:val="009608A9"/>
    <w:rsid w:val="00960FC8"/>
    <w:rsid w:val="00963702"/>
    <w:rsid w:val="00963F85"/>
    <w:rsid w:val="009650B2"/>
    <w:rsid w:val="00965504"/>
    <w:rsid w:val="009660FA"/>
    <w:rsid w:val="00970DE6"/>
    <w:rsid w:val="00971E33"/>
    <w:rsid w:val="00972DC6"/>
    <w:rsid w:val="009740CF"/>
    <w:rsid w:val="009740ED"/>
    <w:rsid w:val="00974279"/>
    <w:rsid w:val="00974475"/>
    <w:rsid w:val="00974BE1"/>
    <w:rsid w:val="00974C0F"/>
    <w:rsid w:val="0097691D"/>
    <w:rsid w:val="0097711A"/>
    <w:rsid w:val="009778D5"/>
    <w:rsid w:val="00980BC2"/>
    <w:rsid w:val="00981322"/>
    <w:rsid w:val="00981B3F"/>
    <w:rsid w:val="00983024"/>
    <w:rsid w:val="00983F20"/>
    <w:rsid w:val="00984D51"/>
    <w:rsid w:val="0098592A"/>
    <w:rsid w:val="00985F45"/>
    <w:rsid w:val="009864A3"/>
    <w:rsid w:val="009865FC"/>
    <w:rsid w:val="00987369"/>
    <w:rsid w:val="00987CF2"/>
    <w:rsid w:val="00990092"/>
    <w:rsid w:val="00990261"/>
    <w:rsid w:val="00990AF5"/>
    <w:rsid w:val="00991AC2"/>
    <w:rsid w:val="009926E1"/>
    <w:rsid w:val="0099309E"/>
    <w:rsid w:val="0099342C"/>
    <w:rsid w:val="00993559"/>
    <w:rsid w:val="00995054"/>
    <w:rsid w:val="00996355"/>
    <w:rsid w:val="009A1E8E"/>
    <w:rsid w:val="009A271B"/>
    <w:rsid w:val="009A3BAA"/>
    <w:rsid w:val="009A45BD"/>
    <w:rsid w:val="009A4DC3"/>
    <w:rsid w:val="009A545C"/>
    <w:rsid w:val="009A55D7"/>
    <w:rsid w:val="009A6F1B"/>
    <w:rsid w:val="009B0777"/>
    <w:rsid w:val="009B2BA5"/>
    <w:rsid w:val="009B4116"/>
    <w:rsid w:val="009B41EE"/>
    <w:rsid w:val="009B42F1"/>
    <w:rsid w:val="009B453A"/>
    <w:rsid w:val="009B6450"/>
    <w:rsid w:val="009B66B6"/>
    <w:rsid w:val="009B7801"/>
    <w:rsid w:val="009C0C38"/>
    <w:rsid w:val="009C1451"/>
    <w:rsid w:val="009C17BB"/>
    <w:rsid w:val="009C1917"/>
    <w:rsid w:val="009C1E1C"/>
    <w:rsid w:val="009C2B10"/>
    <w:rsid w:val="009C3BBA"/>
    <w:rsid w:val="009C4AFD"/>
    <w:rsid w:val="009C6DA3"/>
    <w:rsid w:val="009D0F8B"/>
    <w:rsid w:val="009D1597"/>
    <w:rsid w:val="009D1E8C"/>
    <w:rsid w:val="009D1EC8"/>
    <w:rsid w:val="009D21D1"/>
    <w:rsid w:val="009D23BE"/>
    <w:rsid w:val="009D26CE"/>
    <w:rsid w:val="009D2C65"/>
    <w:rsid w:val="009D3246"/>
    <w:rsid w:val="009D420C"/>
    <w:rsid w:val="009D5583"/>
    <w:rsid w:val="009E40BD"/>
    <w:rsid w:val="009E418A"/>
    <w:rsid w:val="009E5064"/>
    <w:rsid w:val="009E5278"/>
    <w:rsid w:val="009E5CEE"/>
    <w:rsid w:val="009E5F41"/>
    <w:rsid w:val="009E6480"/>
    <w:rsid w:val="009E64D4"/>
    <w:rsid w:val="009F0B6D"/>
    <w:rsid w:val="009F17CE"/>
    <w:rsid w:val="009F1B27"/>
    <w:rsid w:val="009F20AE"/>
    <w:rsid w:val="009F265E"/>
    <w:rsid w:val="009F27F3"/>
    <w:rsid w:val="009F2C26"/>
    <w:rsid w:val="009F5034"/>
    <w:rsid w:val="009F5DDB"/>
    <w:rsid w:val="009F6370"/>
    <w:rsid w:val="009F638E"/>
    <w:rsid w:val="009F6506"/>
    <w:rsid w:val="009F6941"/>
    <w:rsid w:val="009F6B74"/>
    <w:rsid w:val="009F6B8A"/>
    <w:rsid w:val="009F6F2F"/>
    <w:rsid w:val="009F76AC"/>
    <w:rsid w:val="00A00132"/>
    <w:rsid w:val="00A00565"/>
    <w:rsid w:val="00A0088F"/>
    <w:rsid w:val="00A0183D"/>
    <w:rsid w:val="00A01B36"/>
    <w:rsid w:val="00A02C82"/>
    <w:rsid w:val="00A03273"/>
    <w:rsid w:val="00A0377D"/>
    <w:rsid w:val="00A03BF7"/>
    <w:rsid w:val="00A04363"/>
    <w:rsid w:val="00A0447C"/>
    <w:rsid w:val="00A046F4"/>
    <w:rsid w:val="00A04DE4"/>
    <w:rsid w:val="00A04F7D"/>
    <w:rsid w:val="00A05A13"/>
    <w:rsid w:val="00A05DC9"/>
    <w:rsid w:val="00A06B2F"/>
    <w:rsid w:val="00A0702E"/>
    <w:rsid w:val="00A07DA9"/>
    <w:rsid w:val="00A10E93"/>
    <w:rsid w:val="00A111E1"/>
    <w:rsid w:val="00A11B63"/>
    <w:rsid w:val="00A123CB"/>
    <w:rsid w:val="00A12451"/>
    <w:rsid w:val="00A126FE"/>
    <w:rsid w:val="00A134BD"/>
    <w:rsid w:val="00A13B26"/>
    <w:rsid w:val="00A14942"/>
    <w:rsid w:val="00A1589B"/>
    <w:rsid w:val="00A158AE"/>
    <w:rsid w:val="00A15F04"/>
    <w:rsid w:val="00A1620E"/>
    <w:rsid w:val="00A162BC"/>
    <w:rsid w:val="00A16753"/>
    <w:rsid w:val="00A17670"/>
    <w:rsid w:val="00A20070"/>
    <w:rsid w:val="00A20B4E"/>
    <w:rsid w:val="00A236A7"/>
    <w:rsid w:val="00A238CB"/>
    <w:rsid w:val="00A23E34"/>
    <w:rsid w:val="00A24DD6"/>
    <w:rsid w:val="00A25E89"/>
    <w:rsid w:val="00A26296"/>
    <w:rsid w:val="00A2699C"/>
    <w:rsid w:val="00A27064"/>
    <w:rsid w:val="00A27DBD"/>
    <w:rsid w:val="00A304E8"/>
    <w:rsid w:val="00A30F1F"/>
    <w:rsid w:val="00A31C80"/>
    <w:rsid w:val="00A31C91"/>
    <w:rsid w:val="00A32371"/>
    <w:rsid w:val="00A330B7"/>
    <w:rsid w:val="00A33A9D"/>
    <w:rsid w:val="00A33BE9"/>
    <w:rsid w:val="00A34081"/>
    <w:rsid w:val="00A370FE"/>
    <w:rsid w:val="00A37A1F"/>
    <w:rsid w:val="00A37B9D"/>
    <w:rsid w:val="00A4052B"/>
    <w:rsid w:val="00A40D5A"/>
    <w:rsid w:val="00A4145A"/>
    <w:rsid w:val="00A41590"/>
    <w:rsid w:val="00A415EA"/>
    <w:rsid w:val="00A41B0F"/>
    <w:rsid w:val="00A42DB5"/>
    <w:rsid w:val="00A42E6C"/>
    <w:rsid w:val="00A43900"/>
    <w:rsid w:val="00A43B16"/>
    <w:rsid w:val="00A44052"/>
    <w:rsid w:val="00A445B9"/>
    <w:rsid w:val="00A44E98"/>
    <w:rsid w:val="00A4526C"/>
    <w:rsid w:val="00A45642"/>
    <w:rsid w:val="00A46736"/>
    <w:rsid w:val="00A47282"/>
    <w:rsid w:val="00A47B02"/>
    <w:rsid w:val="00A5137C"/>
    <w:rsid w:val="00A537E8"/>
    <w:rsid w:val="00A539EA"/>
    <w:rsid w:val="00A53C78"/>
    <w:rsid w:val="00A55061"/>
    <w:rsid w:val="00A570E2"/>
    <w:rsid w:val="00A57C2F"/>
    <w:rsid w:val="00A57D8B"/>
    <w:rsid w:val="00A57FDB"/>
    <w:rsid w:val="00A60B46"/>
    <w:rsid w:val="00A60E04"/>
    <w:rsid w:val="00A61B02"/>
    <w:rsid w:val="00A62331"/>
    <w:rsid w:val="00A624DA"/>
    <w:rsid w:val="00A62A27"/>
    <w:rsid w:val="00A62AFC"/>
    <w:rsid w:val="00A62E00"/>
    <w:rsid w:val="00A64431"/>
    <w:rsid w:val="00A65FD9"/>
    <w:rsid w:val="00A66463"/>
    <w:rsid w:val="00A666EF"/>
    <w:rsid w:val="00A667D0"/>
    <w:rsid w:val="00A66BCA"/>
    <w:rsid w:val="00A67551"/>
    <w:rsid w:val="00A70F11"/>
    <w:rsid w:val="00A71347"/>
    <w:rsid w:val="00A71B12"/>
    <w:rsid w:val="00A71B36"/>
    <w:rsid w:val="00A72C79"/>
    <w:rsid w:val="00A731C3"/>
    <w:rsid w:val="00A7399F"/>
    <w:rsid w:val="00A7410A"/>
    <w:rsid w:val="00A74E27"/>
    <w:rsid w:val="00A754C3"/>
    <w:rsid w:val="00A769E0"/>
    <w:rsid w:val="00A7718A"/>
    <w:rsid w:val="00A77C08"/>
    <w:rsid w:val="00A8040C"/>
    <w:rsid w:val="00A80459"/>
    <w:rsid w:val="00A808CD"/>
    <w:rsid w:val="00A810C0"/>
    <w:rsid w:val="00A81DA4"/>
    <w:rsid w:val="00A8290E"/>
    <w:rsid w:val="00A82982"/>
    <w:rsid w:val="00A82BFC"/>
    <w:rsid w:val="00A83354"/>
    <w:rsid w:val="00A83382"/>
    <w:rsid w:val="00A8550E"/>
    <w:rsid w:val="00A86686"/>
    <w:rsid w:val="00A86FB2"/>
    <w:rsid w:val="00A90914"/>
    <w:rsid w:val="00A90BFE"/>
    <w:rsid w:val="00A91A2D"/>
    <w:rsid w:val="00A91B62"/>
    <w:rsid w:val="00A926A1"/>
    <w:rsid w:val="00A92F1C"/>
    <w:rsid w:val="00A938B0"/>
    <w:rsid w:val="00A93AD0"/>
    <w:rsid w:val="00A93B90"/>
    <w:rsid w:val="00A9481A"/>
    <w:rsid w:val="00A94A54"/>
    <w:rsid w:val="00A95D88"/>
    <w:rsid w:val="00A966F8"/>
    <w:rsid w:val="00A96A64"/>
    <w:rsid w:val="00A9731A"/>
    <w:rsid w:val="00A97FF0"/>
    <w:rsid w:val="00AA0911"/>
    <w:rsid w:val="00AA09F9"/>
    <w:rsid w:val="00AA0E10"/>
    <w:rsid w:val="00AA102F"/>
    <w:rsid w:val="00AA2BCA"/>
    <w:rsid w:val="00AA3495"/>
    <w:rsid w:val="00AA3996"/>
    <w:rsid w:val="00AA56BC"/>
    <w:rsid w:val="00AA5805"/>
    <w:rsid w:val="00AA66B9"/>
    <w:rsid w:val="00AA6EC4"/>
    <w:rsid w:val="00AA7A60"/>
    <w:rsid w:val="00AB022C"/>
    <w:rsid w:val="00AB0AA5"/>
    <w:rsid w:val="00AB2B00"/>
    <w:rsid w:val="00AB624F"/>
    <w:rsid w:val="00AB64B5"/>
    <w:rsid w:val="00AB65B6"/>
    <w:rsid w:val="00AB67D3"/>
    <w:rsid w:val="00AC0316"/>
    <w:rsid w:val="00AC1577"/>
    <w:rsid w:val="00AC22B2"/>
    <w:rsid w:val="00AC368E"/>
    <w:rsid w:val="00AC37D7"/>
    <w:rsid w:val="00AC3F69"/>
    <w:rsid w:val="00AC5054"/>
    <w:rsid w:val="00AC5765"/>
    <w:rsid w:val="00AC5778"/>
    <w:rsid w:val="00AC57C8"/>
    <w:rsid w:val="00AC7088"/>
    <w:rsid w:val="00AC7740"/>
    <w:rsid w:val="00AC7FC8"/>
    <w:rsid w:val="00AD0F17"/>
    <w:rsid w:val="00AD1C26"/>
    <w:rsid w:val="00AD1DCE"/>
    <w:rsid w:val="00AD2558"/>
    <w:rsid w:val="00AD28B4"/>
    <w:rsid w:val="00AD3CD7"/>
    <w:rsid w:val="00AD44D4"/>
    <w:rsid w:val="00AD5613"/>
    <w:rsid w:val="00AD5B36"/>
    <w:rsid w:val="00AD6462"/>
    <w:rsid w:val="00AD784C"/>
    <w:rsid w:val="00AD7927"/>
    <w:rsid w:val="00AE0387"/>
    <w:rsid w:val="00AE1A3B"/>
    <w:rsid w:val="00AE2B60"/>
    <w:rsid w:val="00AE36F4"/>
    <w:rsid w:val="00AE4312"/>
    <w:rsid w:val="00AE47F8"/>
    <w:rsid w:val="00AE4BC8"/>
    <w:rsid w:val="00AE4D02"/>
    <w:rsid w:val="00AE5685"/>
    <w:rsid w:val="00AE5C7A"/>
    <w:rsid w:val="00AE6DC9"/>
    <w:rsid w:val="00AE6E4D"/>
    <w:rsid w:val="00AE6FBB"/>
    <w:rsid w:val="00AE70ED"/>
    <w:rsid w:val="00AE751D"/>
    <w:rsid w:val="00AE75DE"/>
    <w:rsid w:val="00AF0E1E"/>
    <w:rsid w:val="00AF11CE"/>
    <w:rsid w:val="00AF2B28"/>
    <w:rsid w:val="00AF33A1"/>
    <w:rsid w:val="00AF3EF2"/>
    <w:rsid w:val="00AF460B"/>
    <w:rsid w:val="00AF49C8"/>
    <w:rsid w:val="00AF4CDD"/>
    <w:rsid w:val="00AF4E8B"/>
    <w:rsid w:val="00AF538A"/>
    <w:rsid w:val="00AF54BB"/>
    <w:rsid w:val="00AF6015"/>
    <w:rsid w:val="00AF67A0"/>
    <w:rsid w:val="00AF7257"/>
    <w:rsid w:val="00B000CC"/>
    <w:rsid w:val="00B0018A"/>
    <w:rsid w:val="00B0058E"/>
    <w:rsid w:val="00B008FE"/>
    <w:rsid w:val="00B0215D"/>
    <w:rsid w:val="00B0292E"/>
    <w:rsid w:val="00B02C62"/>
    <w:rsid w:val="00B0368A"/>
    <w:rsid w:val="00B03B30"/>
    <w:rsid w:val="00B053EB"/>
    <w:rsid w:val="00B05455"/>
    <w:rsid w:val="00B054E2"/>
    <w:rsid w:val="00B0588F"/>
    <w:rsid w:val="00B05C03"/>
    <w:rsid w:val="00B0727F"/>
    <w:rsid w:val="00B07C9B"/>
    <w:rsid w:val="00B07CCF"/>
    <w:rsid w:val="00B103B5"/>
    <w:rsid w:val="00B105BC"/>
    <w:rsid w:val="00B10DE4"/>
    <w:rsid w:val="00B11844"/>
    <w:rsid w:val="00B11DB2"/>
    <w:rsid w:val="00B12E52"/>
    <w:rsid w:val="00B13279"/>
    <w:rsid w:val="00B13628"/>
    <w:rsid w:val="00B1440A"/>
    <w:rsid w:val="00B15402"/>
    <w:rsid w:val="00B15D36"/>
    <w:rsid w:val="00B15DB8"/>
    <w:rsid w:val="00B16727"/>
    <w:rsid w:val="00B16F64"/>
    <w:rsid w:val="00B1732E"/>
    <w:rsid w:val="00B20349"/>
    <w:rsid w:val="00B2088C"/>
    <w:rsid w:val="00B21276"/>
    <w:rsid w:val="00B21CC9"/>
    <w:rsid w:val="00B22189"/>
    <w:rsid w:val="00B226B6"/>
    <w:rsid w:val="00B22EEF"/>
    <w:rsid w:val="00B23570"/>
    <w:rsid w:val="00B23BF2"/>
    <w:rsid w:val="00B241C0"/>
    <w:rsid w:val="00B2468B"/>
    <w:rsid w:val="00B249ED"/>
    <w:rsid w:val="00B253A4"/>
    <w:rsid w:val="00B261F5"/>
    <w:rsid w:val="00B27245"/>
    <w:rsid w:val="00B32183"/>
    <w:rsid w:val="00B32E45"/>
    <w:rsid w:val="00B3390C"/>
    <w:rsid w:val="00B3543C"/>
    <w:rsid w:val="00B35443"/>
    <w:rsid w:val="00B358B8"/>
    <w:rsid w:val="00B40085"/>
    <w:rsid w:val="00B40137"/>
    <w:rsid w:val="00B40999"/>
    <w:rsid w:val="00B40BDC"/>
    <w:rsid w:val="00B41F59"/>
    <w:rsid w:val="00B427CD"/>
    <w:rsid w:val="00B42CB7"/>
    <w:rsid w:val="00B42E75"/>
    <w:rsid w:val="00B4422A"/>
    <w:rsid w:val="00B4503F"/>
    <w:rsid w:val="00B45F56"/>
    <w:rsid w:val="00B46E21"/>
    <w:rsid w:val="00B47036"/>
    <w:rsid w:val="00B47D84"/>
    <w:rsid w:val="00B50190"/>
    <w:rsid w:val="00B51C9B"/>
    <w:rsid w:val="00B52825"/>
    <w:rsid w:val="00B53105"/>
    <w:rsid w:val="00B5402D"/>
    <w:rsid w:val="00B544DC"/>
    <w:rsid w:val="00B54AA8"/>
    <w:rsid w:val="00B5505A"/>
    <w:rsid w:val="00B5566F"/>
    <w:rsid w:val="00B566AE"/>
    <w:rsid w:val="00B57CB3"/>
    <w:rsid w:val="00B57F64"/>
    <w:rsid w:val="00B601FF"/>
    <w:rsid w:val="00B60FB1"/>
    <w:rsid w:val="00B61835"/>
    <w:rsid w:val="00B630AE"/>
    <w:rsid w:val="00B63190"/>
    <w:rsid w:val="00B63A78"/>
    <w:rsid w:val="00B642F9"/>
    <w:rsid w:val="00B64FAF"/>
    <w:rsid w:val="00B652DB"/>
    <w:rsid w:val="00B66ABA"/>
    <w:rsid w:val="00B67E76"/>
    <w:rsid w:val="00B72926"/>
    <w:rsid w:val="00B72938"/>
    <w:rsid w:val="00B72CD2"/>
    <w:rsid w:val="00B7433F"/>
    <w:rsid w:val="00B76D3F"/>
    <w:rsid w:val="00B77B67"/>
    <w:rsid w:val="00B80381"/>
    <w:rsid w:val="00B808F5"/>
    <w:rsid w:val="00B81832"/>
    <w:rsid w:val="00B81935"/>
    <w:rsid w:val="00B81DD4"/>
    <w:rsid w:val="00B835F1"/>
    <w:rsid w:val="00B83AF9"/>
    <w:rsid w:val="00B83B24"/>
    <w:rsid w:val="00B83DB6"/>
    <w:rsid w:val="00B850B6"/>
    <w:rsid w:val="00B85610"/>
    <w:rsid w:val="00B856FD"/>
    <w:rsid w:val="00B8579E"/>
    <w:rsid w:val="00B8715B"/>
    <w:rsid w:val="00B87930"/>
    <w:rsid w:val="00B924B0"/>
    <w:rsid w:val="00B92C5B"/>
    <w:rsid w:val="00B93286"/>
    <w:rsid w:val="00B940C6"/>
    <w:rsid w:val="00B940F0"/>
    <w:rsid w:val="00B958D3"/>
    <w:rsid w:val="00B9595C"/>
    <w:rsid w:val="00B96185"/>
    <w:rsid w:val="00B964B5"/>
    <w:rsid w:val="00B96749"/>
    <w:rsid w:val="00B96AE6"/>
    <w:rsid w:val="00BA058E"/>
    <w:rsid w:val="00BA0DC7"/>
    <w:rsid w:val="00BA0FDE"/>
    <w:rsid w:val="00BA1E01"/>
    <w:rsid w:val="00BA5097"/>
    <w:rsid w:val="00BA5205"/>
    <w:rsid w:val="00BA56FF"/>
    <w:rsid w:val="00BA5796"/>
    <w:rsid w:val="00BA5C03"/>
    <w:rsid w:val="00BA74C6"/>
    <w:rsid w:val="00BB10C4"/>
    <w:rsid w:val="00BB27CA"/>
    <w:rsid w:val="00BB29C2"/>
    <w:rsid w:val="00BB3024"/>
    <w:rsid w:val="00BB3175"/>
    <w:rsid w:val="00BB336B"/>
    <w:rsid w:val="00BB3A9F"/>
    <w:rsid w:val="00BB52FD"/>
    <w:rsid w:val="00BB58D7"/>
    <w:rsid w:val="00BB7010"/>
    <w:rsid w:val="00BC1D8D"/>
    <w:rsid w:val="00BC2965"/>
    <w:rsid w:val="00BC2CD8"/>
    <w:rsid w:val="00BC371A"/>
    <w:rsid w:val="00BC381B"/>
    <w:rsid w:val="00BC47BE"/>
    <w:rsid w:val="00BC5C90"/>
    <w:rsid w:val="00BC62D8"/>
    <w:rsid w:val="00BC6475"/>
    <w:rsid w:val="00BC6577"/>
    <w:rsid w:val="00BC6BEC"/>
    <w:rsid w:val="00BC753D"/>
    <w:rsid w:val="00BC7FE6"/>
    <w:rsid w:val="00BD062C"/>
    <w:rsid w:val="00BD0B4F"/>
    <w:rsid w:val="00BD0C47"/>
    <w:rsid w:val="00BD2072"/>
    <w:rsid w:val="00BD421C"/>
    <w:rsid w:val="00BD47C2"/>
    <w:rsid w:val="00BD4D78"/>
    <w:rsid w:val="00BD4DA2"/>
    <w:rsid w:val="00BD4F2C"/>
    <w:rsid w:val="00BD6CF6"/>
    <w:rsid w:val="00BD7D41"/>
    <w:rsid w:val="00BE0116"/>
    <w:rsid w:val="00BE060F"/>
    <w:rsid w:val="00BE06F8"/>
    <w:rsid w:val="00BE097C"/>
    <w:rsid w:val="00BE15CB"/>
    <w:rsid w:val="00BE1E7C"/>
    <w:rsid w:val="00BE24A2"/>
    <w:rsid w:val="00BE2AF1"/>
    <w:rsid w:val="00BE2DFC"/>
    <w:rsid w:val="00BE3A58"/>
    <w:rsid w:val="00BE474C"/>
    <w:rsid w:val="00BE57BC"/>
    <w:rsid w:val="00BE58B5"/>
    <w:rsid w:val="00BE5E6B"/>
    <w:rsid w:val="00BE79CD"/>
    <w:rsid w:val="00BE7EDE"/>
    <w:rsid w:val="00BF179E"/>
    <w:rsid w:val="00BF19FB"/>
    <w:rsid w:val="00BF244F"/>
    <w:rsid w:val="00BF2933"/>
    <w:rsid w:val="00BF37B5"/>
    <w:rsid w:val="00BF3D91"/>
    <w:rsid w:val="00BF5C3B"/>
    <w:rsid w:val="00BF7208"/>
    <w:rsid w:val="00BF7EFB"/>
    <w:rsid w:val="00C00C87"/>
    <w:rsid w:val="00C00ED2"/>
    <w:rsid w:val="00C010E9"/>
    <w:rsid w:val="00C011F0"/>
    <w:rsid w:val="00C02B90"/>
    <w:rsid w:val="00C02EA3"/>
    <w:rsid w:val="00C0330B"/>
    <w:rsid w:val="00C034F2"/>
    <w:rsid w:val="00C03B8D"/>
    <w:rsid w:val="00C03E77"/>
    <w:rsid w:val="00C04208"/>
    <w:rsid w:val="00C044FA"/>
    <w:rsid w:val="00C05D62"/>
    <w:rsid w:val="00C05FCD"/>
    <w:rsid w:val="00C10176"/>
    <w:rsid w:val="00C111D4"/>
    <w:rsid w:val="00C112F2"/>
    <w:rsid w:val="00C1135F"/>
    <w:rsid w:val="00C128B2"/>
    <w:rsid w:val="00C1548D"/>
    <w:rsid w:val="00C1702A"/>
    <w:rsid w:val="00C1790A"/>
    <w:rsid w:val="00C17AEF"/>
    <w:rsid w:val="00C17D56"/>
    <w:rsid w:val="00C20261"/>
    <w:rsid w:val="00C20BA0"/>
    <w:rsid w:val="00C2110E"/>
    <w:rsid w:val="00C212B1"/>
    <w:rsid w:val="00C21D17"/>
    <w:rsid w:val="00C22679"/>
    <w:rsid w:val="00C25639"/>
    <w:rsid w:val="00C2638C"/>
    <w:rsid w:val="00C26702"/>
    <w:rsid w:val="00C26BA2"/>
    <w:rsid w:val="00C27722"/>
    <w:rsid w:val="00C31159"/>
    <w:rsid w:val="00C3324B"/>
    <w:rsid w:val="00C33288"/>
    <w:rsid w:val="00C33B71"/>
    <w:rsid w:val="00C34C1F"/>
    <w:rsid w:val="00C354B1"/>
    <w:rsid w:val="00C355EC"/>
    <w:rsid w:val="00C361BF"/>
    <w:rsid w:val="00C37021"/>
    <w:rsid w:val="00C37297"/>
    <w:rsid w:val="00C42D6F"/>
    <w:rsid w:val="00C42EFC"/>
    <w:rsid w:val="00C43100"/>
    <w:rsid w:val="00C4404C"/>
    <w:rsid w:val="00C44664"/>
    <w:rsid w:val="00C448A4"/>
    <w:rsid w:val="00C45313"/>
    <w:rsid w:val="00C4580C"/>
    <w:rsid w:val="00C458B6"/>
    <w:rsid w:val="00C46844"/>
    <w:rsid w:val="00C46872"/>
    <w:rsid w:val="00C46E0E"/>
    <w:rsid w:val="00C479B1"/>
    <w:rsid w:val="00C50059"/>
    <w:rsid w:val="00C50E33"/>
    <w:rsid w:val="00C50E3E"/>
    <w:rsid w:val="00C513F6"/>
    <w:rsid w:val="00C52DA1"/>
    <w:rsid w:val="00C54962"/>
    <w:rsid w:val="00C5779F"/>
    <w:rsid w:val="00C61FF7"/>
    <w:rsid w:val="00C62C13"/>
    <w:rsid w:val="00C62EDB"/>
    <w:rsid w:val="00C6311C"/>
    <w:rsid w:val="00C63C8D"/>
    <w:rsid w:val="00C6492D"/>
    <w:rsid w:val="00C64DB1"/>
    <w:rsid w:val="00C6509C"/>
    <w:rsid w:val="00C65F6F"/>
    <w:rsid w:val="00C661F4"/>
    <w:rsid w:val="00C66420"/>
    <w:rsid w:val="00C66927"/>
    <w:rsid w:val="00C66E83"/>
    <w:rsid w:val="00C66FBF"/>
    <w:rsid w:val="00C67AFA"/>
    <w:rsid w:val="00C722B2"/>
    <w:rsid w:val="00C72468"/>
    <w:rsid w:val="00C74C9A"/>
    <w:rsid w:val="00C76768"/>
    <w:rsid w:val="00C76776"/>
    <w:rsid w:val="00C77233"/>
    <w:rsid w:val="00C7792B"/>
    <w:rsid w:val="00C802EF"/>
    <w:rsid w:val="00C80800"/>
    <w:rsid w:val="00C80BA0"/>
    <w:rsid w:val="00C81135"/>
    <w:rsid w:val="00C81343"/>
    <w:rsid w:val="00C813D5"/>
    <w:rsid w:val="00C81999"/>
    <w:rsid w:val="00C81F54"/>
    <w:rsid w:val="00C82066"/>
    <w:rsid w:val="00C844DF"/>
    <w:rsid w:val="00C851A5"/>
    <w:rsid w:val="00C8574B"/>
    <w:rsid w:val="00C86001"/>
    <w:rsid w:val="00C86486"/>
    <w:rsid w:val="00C871B2"/>
    <w:rsid w:val="00C872AB"/>
    <w:rsid w:val="00C8797B"/>
    <w:rsid w:val="00C87B59"/>
    <w:rsid w:val="00C87BF4"/>
    <w:rsid w:val="00C90096"/>
    <w:rsid w:val="00C922D5"/>
    <w:rsid w:val="00C94B35"/>
    <w:rsid w:val="00C9520A"/>
    <w:rsid w:val="00C96F6A"/>
    <w:rsid w:val="00C97C96"/>
    <w:rsid w:val="00CA0C89"/>
    <w:rsid w:val="00CA0FDA"/>
    <w:rsid w:val="00CA1AD9"/>
    <w:rsid w:val="00CA2975"/>
    <w:rsid w:val="00CA2B28"/>
    <w:rsid w:val="00CA37B9"/>
    <w:rsid w:val="00CA3ECF"/>
    <w:rsid w:val="00CA4B75"/>
    <w:rsid w:val="00CA6063"/>
    <w:rsid w:val="00CA60C7"/>
    <w:rsid w:val="00CA6695"/>
    <w:rsid w:val="00CA6996"/>
    <w:rsid w:val="00CB10E9"/>
    <w:rsid w:val="00CB1174"/>
    <w:rsid w:val="00CB189A"/>
    <w:rsid w:val="00CB1A70"/>
    <w:rsid w:val="00CB1BDC"/>
    <w:rsid w:val="00CB212B"/>
    <w:rsid w:val="00CB228F"/>
    <w:rsid w:val="00CB2AA5"/>
    <w:rsid w:val="00CB366F"/>
    <w:rsid w:val="00CB3F3B"/>
    <w:rsid w:val="00CB4D71"/>
    <w:rsid w:val="00CB4D8F"/>
    <w:rsid w:val="00CB5213"/>
    <w:rsid w:val="00CB5598"/>
    <w:rsid w:val="00CC0901"/>
    <w:rsid w:val="00CC0A0B"/>
    <w:rsid w:val="00CC0A47"/>
    <w:rsid w:val="00CC2213"/>
    <w:rsid w:val="00CC2D32"/>
    <w:rsid w:val="00CC31E3"/>
    <w:rsid w:val="00CC7617"/>
    <w:rsid w:val="00CD099D"/>
    <w:rsid w:val="00CD2434"/>
    <w:rsid w:val="00CD2A64"/>
    <w:rsid w:val="00CD315F"/>
    <w:rsid w:val="00CD3E63"/>
    <w:rsid w:val="00CD401D"/>
    <w:rsid w:val="00CD41CD"/>
    <w:rsid w:val="00CD423F"/>
    <w:rsid w:val="00CD6FF2"/>
    <w:rsid w:val="00CD7F0A"/>
    <w:rsid w:val="00CD7FA7"/>
    <w:rsid w:val="00CE0B35"/>
    <w:rsid w:val="00CE1780"/>
    <w:rsid w:val="00CE1B9E"/>
    <w:rsid w:val="00CE23F7"/>
    <w:rsid w:val="00CE2DAC"/>
    <w:rsid w:val="00CE339E"/>
    <w:rsid w:val="00CE350D"/>
    <w:rsid w:val="00CE352E"/>
    <w:rsid w:val="00CE3C6A"/>
    <w:rsid w:val="00CE3FB0"/>
    <w:rsid w:val="00CE5D0A"/>
    <w:rsid w:val="00CE5E10"/>
    <w:rsid w:val="00CE60C6"/>
    <w:rsid w:val="00CE6175"/>
    <w:rsid w:val="00CE6E05"/>
    <w:rsid w:val="00CE6E09"/>
    <w:rsid w:val="00CE71DF"/>
    <w:rsid w:val="00CE79CA"/>
    <w:rsid w:val="00CE7C0A"/>
    <w:rsid w:val="00CF1952"/>
    <w:rsid w:val="00CF2B73"/>
    <w:rsid w:val="00CF2F16"/>
    <w:rsid w:val="00CF472C"/>
    <w:rsid w:val="00CF47C2"/>
    <w:rsid w:val="00CF4AB1"/>
    <w:rsid w:val="00CF51BA"/>
    <w:rsid w:val="00CF54F7"/>
    <w:rsid w:val="00CF587A"/>
    <w:rsid w:val="00CF64CC"/>
    <w:rsid w:val="00CF6869"/>
    <w:rsid w:val="00CF77AA"/>
    <w:rsid w:val="00D0174E"/>
    <w:rsid w:val="00D017D1"/>
    <w:rsid w:val="00D0230C"/>
    <w:rsid w:val="00D03151"/>
    <w:rsid w:val="00D05675"/>
    <w:rsid w:val="00D0689A"/>
    <w:rsid w:val="00D06C98"/>
    <w:rsid w:val="00D07288"/>
    <w:rsid w:val="00D07B44"/>
    <w:rsid w:val="00D07DD5"/>
    <w:rsid w:val="00D103EA"/>
    <w:rsid w:val="00D105F2"/>
    <w:rsid w:val="00D10DC2"/>
    <w:rsid w:val="00D12485"/>
    <w:rsid w:val="00D12512"/>
    <w:rsid w:val="00D12537"/>
    <w:rsid w:val="00D13512"/>
    <w:rsid w:val="00D13799"/>
    <w:rsid w:val="00D1435E"/>
    <w:rsid w:val="00D145C6"/>
    <w:rsid w:val="00D16114"/>
    <w:rsid w:val="00D16757"/>
    <w:rsid w:val="00D16F9B"/>
    <w:rsid w:val="00D207DF"/>
    <w:rsid w:val="00D20E83"/>
    <w:rsid w:val="00D217DD"/>
    <w:rsid w:val="00D21A44"/>
    <w:rsid w:val="00D21B81"/>
    <w:rsid w:val="00D2262D"/>
    <w:rsid w:val="00D22CD5"/>
    <w:rsid w:val="00D22EE5"/>
    <w:rsid w:val="00D231C7"/>
    <w:rsid w:val="00D25339"/>
    <w:rsid w:val="00D25FB7"/>
    <w:rsid w:val="00D2686A"/>
    <w:rsid w:val="00D26B76"/>
    <w:rsid w:val="00D27C2A"/>
    <w:rsid w:val="00D3025D"/>
    <w:rsid w:val="00D31B96"/>
    <w:rsid w:val="00D31D70"/>
    <w:rsid w:val="00D31EC3"/>
    <w:rsid w:val="00D323D5"/>
    <w:rsid w:val="00D32B22"/>
    <w:rsid w:val="00D32D10"/>
    <w:rsid w:val="00D32F05"/>
    <w:rsid w:val="00D33578"/>
    <w:rsid w:val="00D343FF"/>
    <w:rsid w:val="00D3453F"/>
    <w:rsid w:val="00D34BA2"/>
    <w:rsid w:val="00D352D5"/>
    <w:rsid w:val="00D360AB"/>
    <w:rsid w:val="00D40915"/>
    <w:rsid w:val="00D40F5B"/>
    <w:rsid w:val="00D40F8F"/>
    <w:rsid w:val="00D41CB7"/>
    <w:rsid w:val="00D42375"/>
    <w:rsid w:val="00D42699"/>
    <w:rsid w:val="00D42D0D"/>
    <w:rsid w:val="00D43560"/>
    <w:rsid w:val="00D43681"/>
    <w:rsid w:val="00D44038"/>
    <w:rsid w:val="00D44380"/>
    <w:rsid w:val="00D4524F"/>
    <w:rsid w:val="00D46162"/>
    <w:rsid w:val="00D476D4"/>
    <w:rsid w:val="00D47B0C"/>
    <w:rsid w:val="00D5391E"/>
    <w:rsid w:val="00D5438B"/>
    <w:rsid w:val="00D5574D"/>
    <w:rsid w:val="00D5590E"/>
    <w:rsid w:val="00D55A9A"/>
    <w:rsid w:val="00D56052"/>
    <w:rsid w:val="00D566F3"/>
    <w:rsid w:val="00D56AD3"/>
    <w:rsid w:val="00D5775C"/>
    <w:rsid w:val="00D60C07"/>
    <w:rsid w:val="00D61E7F"/>
    <w:rsid w:val="00D62628"/>
    <w:rsid w:val="00D62980"/>
    <w:rsid w:val="00D649CB"/>
    <w:rsid w:val="00D6572D"/>
    <w:rsid w:val="00D65E4B"/>
    <w:rsid w:val="00D66F3C"/>
    <w:rsid w:val="00D67681"/>
    <w:rsid w:val="00D705E7"/>
    <w:rsid w:val="00D709FB"/>
    <w:rsid w:val="00D70CC4"/>
    <w:rsid w:val="00D712F1"/>
    <w:rsid w:val="00D71B9E"/>
    <w:rsid w:val="00D71FD7"/>
    <w:rsid w:val="00D721ED"/>
    <w:rsid w:val="00D72412"/>
    <w:rsid w:val="00D7247E"/>
    <w:rsid w:val="00D7280F"/>
    <w:rsid w:val="00D731F8"/>
    <w:rsid w:val="00D73EFB"/>
    <w:rsid w:val="00D76A17"/>
    <w:rsid w:val="00D76CAB"/>
    <w:rsid w:val="00D779CF"/>
    <w:rsid w:val="00D77BBD"/>
    <w:rsid w:val="00D81575"/>
    <w:rsid w:val="00D81A20"/>
    <w:rsid w:val="00D8200B"/>
    <w:rsid w:val="00D82FB5"/>
    <w:rsid w:val="00D8389B"/>
    <w:rsid w:val="00D841FF"/>
    <w:rsid w:val="00D84E77"/>
    <w:rsid w:val="00D85E16"/>
    <w:rsid w:val="00D861EA"/>
    <w:rsid w:val="00D86316"/>
    <w:rsid w:val="00D86787"/>
    <w:rsid w:val="00D870B0"/>
    <w:rsid w:val="00D87540"/>
    <w:rsid w:val="00D90AFC"/>
    <w:rsid w:val="00D91B8B"/>
    <w:rsid w:val="00D929C1"/>
    <w:rsid w:val="00D9341B"/>
    <w:rsid w:val="00D935BB"/>
    <w:rsid w:val="00D939CE"/>
    <w:rsid w:val="00D93FF6"/>
    <w:rsid w:val="00D944D2"/>
    <w:rsid w:val="00D9499A"/>
    <w:rsid w:val="00D96A1A"/>
    <w:rsid w:val="00D97731"/>
    <w:rsid w:val="00D97D06"/>
    <w:rsid w:val="00DA0FDB"/>
    <w:rsid w:val="00DA14A7"/>
    <w:rsid w:val="00DA27D1"/>
    <w:rsid w:val="00DA4431"/>
    <w:rsid w:val="00DA4CDC"/>
    <w:rsid w:val="00DA56A5"/>
    <w:rsid w:val="00DA60BC"/>
    <w:rsid w:val="00DA6717"/>
    <w:rsid w:val="00DA6757"/>
    <w:rsid w:val="00DB0EC7"/>
    <w:rsid w:val="00DB1198"/>
    <w:rsid w:val="00DB1D63"/>
    <w:rsid w:val="00DB227A"/>
    <w:rsid w:val="00DB24AC"/>
    <w:rsid w:val="00DB3B69"/>
    <w:rsid w:val="00DB3D6C"/>
    <w:rsid w:val="00DB4376"/>
    <w:rsid w:val="00DB5520"/>
    <w:rsid w:val="00DB664C"/>
    <w:rsid w:val="00DB775D"/>
    <w:rsid w:val="00DB7FC4"/>
    <w:rsid w:val="00DC17B0"/>
    <w:rsid w:val="00DC2629"/>
    <w:rsid w:val="00DC3AE8"/>
    <w:rsid w:val="00DC5609"/>
    <w:rsid w:val="00DC6316"/>
    <w:rsid w:val="00DC64BC"/>
    <w:rsid w:val="00DC6BBC"/>
    <w:rsid w:val="00DD1B5C"/>
    <w:rsid w:val="00DD2007"/>
    <w:rsid w:val="00DD244B"/>
    <w:rsid w:val="00DD24F7"/>
    <w:rsid w:val="00DD3E51"/>
    <w:rsid w:val="00DD4E28"/>
    <w:rsid w:val="00DD54E1"/>
    <w:rsid w:val="00DD5CC4"/>
    <w:rsid w:val="00DD6E0B"/>
    <w:rsid w:val="00DE20B9"/>
    <w:rsid w:val="00DE22C0"/>
    <w:rsid w:val="00DE2873"/>
    <w:rsid w:val="00DE2A9F"/>
    <w:rsid w:val="00DE2DA9"/>
    <w:rsid w:val="00DE3A8C"/>
    <w:rsid w:val="00DE400C"/>
    <w:rsid w:val="00DE4564"/>
    <w:rsid w:val="00DE52F9"/>
    <w:rsid w:val="00DE62FB"/>
    <w:rsid w:val="00DE6682"/>
    <w:rsid w:val="00DE71C9"/>
    <w:rsid w:val="00DE7A00"/>
    <w:rsid w:val="00DF00B9"/>
    <w:rsid w:val="00DF1279"/>
    <w:rsid w:val="00DF1683"/>
    <w:rsid w:val="00DF2536"/>
    <w:rsid w:val="00DF2872"/>
    <w:rsid w:val="00DF329F"/>
    <w:rsid w:val="00DF4789"/>
    <w:rsid w:val="00DF5C44"/>
    <w:rsid w:val="00DF5C7E"/>
    <w:rsid w:val="00DF60E5"/>
    <w:rsid w:val="00DF6729"/>
    <w:rsid w:val="00E00303"/>
    <w:rsid w:val="00E0031C"/>
    <w:rsid w:val="00E007AA"/>
    <w:rsid w:val="00E0356B"/>
    <w:rsid w:val="00E0387E"/>
    <w:rsid w:val="00E06B1E"/>
    <w:rsid w:val="00E06B97"/>
    <w:rsid w:val="00E06DD9"/>
    <w:rsid w:val="00E10888"/>
    <w:rsid w:val="00E11035"/>
    <w:rsid w:val="00E12AE9"/>
    <w:rsid w:val="00E14499"/>
    <w:rsid w:val="00E146AF"/>
    <w:rsid w:val="00E1470E"/>
    <w:rsid w:val="00E1556D"/>
    <w:rsid w:val="00E15686"/>
    <w:rsid w:val="00E15F8B"/>
    <w:rsid w:val="00E16CC4"/>
    <w:rsid w:val="00E16F38"/>
    <w:rsid w:val="00E179AE"/>
    <w:rsid w:val="00E17B7C"/>
    <w:rsid w:val="00E201EC"/>
    <w:rsid w:val="00E20E22"/>
    <w:rsid w:val="00E2117C"/>
    <w:rsid w:val="00E22A17"/>
    <w:rsid w:val="00E252F6"/>
    <w:rsid w:val="00E3212B"/>
    <w:rsid w:val="00E32380"/>
    <w:rsid w:val="00E33050"/>
    <w:rsid w:val="00E33839"/>
    <w:rsid w:val="00E34E35"/>
    <w:rsid w:val="00E35015"/>
    <w:rsid w:val="00E36AD4"/>
    <w:rsid w:val="00E36C94"/>
    <w:rsid w:val="00E374A2"/>
    <w:rsid w:val="00E37FC4"/>
    <w:rsid w:val="00E402CE"/>
    <w:rsid w:val="00E41CCB"/>
    <w:rsid w:val="00E41E68"/>
    <w:rsid w:val="00E43DA6"/>
    <w:rsid w:val="00E445F0"/>
    <w:rsid w:val="00E467F8"/>
    <w:rsid w:val="00E46A68"/>
    <w:rsid w:val="00E471DE"/>
    <w:rsid w:val="00E47247"/>
    <w:rsid w:val="00E4761A"/>
    <w:rsid w:val="00E50CD2"/>
    <w:rsid w:val="00E50DF3"/>
    <w:rsid w:val="00E5118C"/>
    <w:rsid w:val="00E516DD"/>
    <w:rsid w:val="00E520A8"/>
    <w:rsid w:val="00E53F07"/>
    <w:rsid w:val="00E554B6"/>
    <w:rsid w:val="00E56E82"/>
    <w:rsid w:val="00E56EEF"/>
    <w:rsid w:val="00E578CE"/>
    <w:rsid w:val="00E57BDC"/>
    <w:rsid w:val="00E57BE2"/>
    <w:rsid w:val="00E602BE"/>
    <w:rsid w:val="00E61C3B"/>
    <w:rsid w:val="00E61C66"/>
    <w:rsid w:val="00E624EA"/>
    <w:rsid w:val="00E641DD"/>
    <w:rsid w:val="00E66C0F"/>
    <w:rsid w:val="00E67168"/>
    <w:rsid w:val="00E71D24"/>
    <w:rsid w:val="00E7225C"/>
    <w:rsid w:val="00E72E49"/>
    <w:rsid w:val="00E7360E"/>
    <w:rsid w:val="00E74B02"/>
    <w:rsid w:val="00E74D2D"/>
    <w:rsid w:val="00E75252"/>
    <w:rsid w:val="00E7599F"/>
    <w:rsid w:val="00E75C7D"/>
    <w:rsid w:val="00E75DFC"/>
    <w:rsid w:val="00E760B8"/>
    <w:rsid w:val="00E76450"/>
    <w:rsid w:val="00E77091"/>
    <w:rsid w:val="00E77735"/>
    <w:rsid w:val="00E802C0"/>
    <w:rsid w:val="00E804BE"/>
    <w:rsid w:val="00E8116A"/>
    <w:rsid w:val="00E81B23"/>
    <w:rsid w:val="00E828E9"/>
    <w:rsid w:val="00E84A75"/>
    <w:rsid w:val="00E84A97"/>
    <w:rsid w:val="00E85B02"/>
    <w:rsid w:val="00E86AB3"/>
    <w:rsid w:val="00E86EC4"/>
    <w:rsid w:val="00E87092"/>
    <w:rsid w:val="00E87377"/>
    <w:rsid w:val="00E87667"/>
    <w:rsid w:val="00E90C75"/>
    <w:rsid w:val="00E91F7C"/>
    <w:rsid w:val="00E928E6"/>
    <w:rsid w:val="00E92977"/>
    <w:rsid w:val="00E92F38"/>
    <w:rsid w:val="00E9342A"/>
    <w:rsid w:val="00E94636"/>
    <w:rsid w:val="00E94D11"/>
    <w:rsid w:val="00E95246"/>
    <w:rsid w:val="00E95C1B"/>
    <w:rsid w:val="00E95C5C"/>
    <w:rsid w:val="00E95F72"/>
    <w:rsid w:val="00E965D5"/>
    <w:rsid w:val="00EA02DA"/>
    <w:rsid w:val="00EA1670"/>
    <w:rsid w:val="00EA278E"/>
    <w:rsid w:val="00EA292C"/>
    <w:rsid w:val="00EA4B74"/>
    <w:rsid w:val="00EA4FF3"/>
    <w:rsid w:val="00EA5679"/>
    <w:rsid w:val="00EA5BC7"/>
    <w:rsid w:val="00EA6C2E"/>
    <w:rsid w:val="00EB01BF"/>
    <w:rsid w:val="00EB136C"/>
    <w:rsid w:val="00EB277E"/>
    <w:rsid w:val="00EB3159"/>
    <w:rsid w:val="00EB3560"/>
    <w:rsid w:val="00EB38AF"/>
    <w:rsid w:val="00EB394A"/>
    <w:rsid w:val="00EB422E"/>
    <w:rsid w:val="00EB6BE6"/>
    <w:rsid w:val="00EB7021"/>
    <w:rsid w:val="00EB736F"/>
    <w:rsid w:val="00EC0068"/>
    <w:rsid w:val="00EC072C"/>
    <w:rsid w:val="00EC1321"/>
    <w:rsid w:val="00EC17E0"/>
    <w:rsid w:val="00EC18C0"/>
    <w:rsid w:val="00EC1DBB"/>
    <w:rsid w:val="00EC2019"/>
    <w:rsid w:val="00EC2037"/>
    <w:rsid w:val="00EC20CD"/>
    <w:rsid w:val="00EC21CE"/>
    <w:rsid w:val="00EC34E7"/>
    <w:rsid w:val="00EC3C80"/>
    <w:rsid w:val="00EC41AE"/>
    <w:rsid w:val="00EC6826"/>
    <w:rsid w:val="00EC7AD2"/>
    <w:rsid w:val="00ED01DB"/>
    <w:rsid w:val="00ED03B1"/>
    <w:rsid w:val="00ED059A"/>
    <w:rsid w:val="00ED0E93"/>
    <w:rsid w:val="00ED1133"/>
    <w:rsid w:val="00ED2BB9"/>
    <w:rsid w:val="00ED34CC"/>
    <w:rsid w:val="00ED40EE"/>
    <w:rsid w:val="00ED5AC3"/>
    <w:rsid w:val="00ED6715"/>
    <w:rsid w:val="00ED74F0"/>
    <w:rsid w:val="00ED74F4"/>
    <w:rsid w:val="00ED7527"/>
    <w:rsid w:val="00EE0A7E"/>
    <w:rsid w:val="00EE0DCF"/>
    <w:rsid w:val="00EE15CC"/>
    <w:rsid w:val="00EE20A2"/>
    <w:rsid w:val="00EE3AD0"/>
    <w:rsid w:val="00EE460E"/>
    <w:rsid w:val="00EE475D"/>
    <w:rsid w:val="00EE4800"/>
    <w:rsid w:val="00EE48BE"/>
    <w:rsid w:val="00EE4A57"/>
    <w:rsid w:val="00EF1E13"/>
    <w:rsid w:val="00EF2E95"/>
    <w:rsid w:val="00EF30B7"/>
    <w:rsid w:val="00EF32A9"/>
    <w:rsid w:val="00EF3BDE"/>
    <w:rsid w:val="00EF3F20"/>
    <w:rsid w:val="00EF3FF7"/>
    <w:rsid w:val="00EF4DE1"/>
    <w:rsid w:val="00EF50FC"/>
    <w:rsid w:val="00EF5F0B"/>
    <w:rsid w:val="00EF76E1"/>
    <w:rsid w:val="00EF7D06"/>
    <w:rsid w:val="00EF7E02"/>
    <w:rsid w:val="00F00D75"/>
    <w:rsid w:val="00F02032"/>
    <w:rsid w:val="00F02418"/>
    <w:rsid w:val="00F0292B"/>
    <w:rsid w:val="00F02B71"/>
    <w:rsid w:val="00F02CC8"/>
    <w:rsid w:val="00F02E15"/>
    <w:rsid w:val="00F030FE"/>
    <w:rsid w:val="00F0316B"/>
    <w:rsid w:val="00F0401F"/>
    <w:rsid w:val="00F04224"/>
    <w:rsid w:val="00F04732"/>
    <w:rsid w:val="00F051F5"/>
    <w:rsid w:val="00F052F5"/>
    <w:rsid w:val="00F06935"/>
    <w:rsid w:val="00F06A76"/>
    <w:rsid w:val="00F072AE"/>
    <w:rsid w:val="00F11A8C"/>
    <w:rsid w:val="00F11B7F"/>
    <w:rsid w:val="00F11FD6"/>
    <w:rsid w:val="00F12C16"/>
    <w:rsid w:val="00F13077"/>
    <w:rsid w:val="00F13B79"/>
    <w:rsid w:val="00F1452E"/>
    <w:rsid w:val="00F152B8"/>
    <w:rsid w:val="00F153CE"/>
    <w:rsid w:val="00F15928"/>
    <w:rsid w:val="00F15E53"/>
    <w:rsid w:val="00F162F7"/>
    <w:rsid w:val="00F165CD"/>
    <w:rsid w:val="00F16C2F"/>
    <w:rsid w:val="00F16F1A"/>
    <w:rsid w:val="00F1787F"/>
    <w:rsid w:val="00F17892"/>
    <w:rsid w:val="00F209A8"/>
    <w:rsid w:val="00F20C0C"/>
    <w:rsid w:val="00F21509"/>
    <w:rsid w:val="00F217A1"/>
    <w:rsid w:val="00F239EC"/>
    <w:rsid w:val="00F23C78"/>
    <w:rsid w:val="00F24969"/>
    <w:rsid w:val="00F266D4"/>
    <w:rsid w:val="00F27B37"/>
    <w:rsid w:val="00F3007E"/>
    <w:rsid w:val="00F31B65"/>
    <w:rsid w:val="00F31E80"/>
    <w:rsid w:val="00F324AB"/>
    <w:rsid w:val="00F32929"/>
    <w:rsid w:val="00F33C15"/>
    <w:rsid w:val="00F3482E"/>
    <w:rsid w:val="00F34F86"/>
    <w:rsid w:val="00F350AB"/>
    <w:rsid w:val="00F35410"/>
    <w:rsid w:val="00F357C2"/>
    <w:rsid w:val="00F35D69"/>
    <w:rsid w:val="00F366AA"/>
    <w:rsid w:val="00F36F25"/>
    <w:rsid w:val="00F377E3"/>
    <w:rsid w:val="00F3789D"/>
    <w:rsid w:val="00F37DB0"/>
    <w:rsid w:val="00F4055D"/>
    <w:rsid w:val="00F40888"/>
    <w:rsid w:val="00F40C2D"/>
    <w:rsid w:val="00F40F61"/>
    <w:rsid w:val="00F40FB4"/>
    <w:rsid w:val="00F4194A"/>
    <w:rsid w:val="00F421F7"/>
    <w:rsid w:val="00F42227"/>
    <w:rsid w:val="00F422EA"/>
    <w:rsid w:val="00F42EC5"/>
    <w:rsid w:val="00F43128"/>
    <w:rsid w:val="00F4488C"/>
    <w:rsid w:val="00F449ED"/>
    <w:rsid w:val="00F45727"/>
    <w:rsid w:val="00F4580F"/>
    <w:rsid w:val="00F45BCC"/>
    <w:rsid w:val="00F45D91"/>
    <w:rsid w:val="00F46364"/>
    <w:rsid w:val="00F46385"/>
    <w:rsid w:val="00F50122"/>
    <w:rsid w:val="00F50B8D"/>
    <w:rsid w:val="00F50C0F"/>
    <w:rsid w:val="00F512A6"/>
    <w:rsid w:val="00F5142C"/>
    <w:rsid w:val="00F51509"/>
    <w:rsid w:val="00F519C0"/>
    <w:rsid w:val="00F52637"/>
    <w:rsid w:val="00F526B0"/>
    <w:rsid w:val="00F543FC"/>
    <w:rsid w:val="00F54461"/>
    <w:rsid w:val="00F54B43"/>
    <w:rsid w:val="00F54D1B"/>
    <w:rsid w:val="00F54D82"/>
    <w:rsid w:val="00F550B5"/>
    <w:rsid w:val="00F55236"/>
    <w:rsid w:val="00F553C6"/>
    <w:rsid w:val="00F5639C"/>
    <w:rsid w:val="00F564F9"/>
    <w:rsid w:val="00F565A1"/>
    <w:rsid w:val="00F56BF3"/>
    <w:rsid w:val="00F57A4A"/>
    <w:rsid w:val="00F60B78"/>
    <w:rsid w:val="00F60BDC"/>
    <w:rsid w:val="00F619D4"/>
    <w:rsid w:val="00F61C93"/>
    <w:rsid w:val="00F62525"/>
    <w:rsid w:val="00F625AC"/>
    <w:rsid w:val="00F62DA8"/>
    <w:rsid w:val="00F6399E"/>
    <w:rsid w:val="00F64784"/>
    <w:rsid w:val="00F6488C"/>
    <w:rsid w:val="00F667EB"/>
    <w:rsid w:val="00F66AC5"/>
    <w:rsid w:val="00F714E5"/>
    <w:rsid w:val="00F71D10"/>
    <w:rsid w:val="00F722B6"/>
    <w:rsid w:val="00F72312"/>
    <w:rsid w:val="00F72CAE"/>
    <w:rsid w:val="00F73DDC"/>
    <w:rsid w:val="00F743FF"/>
    <w:rsid w:val="00F74FBE"/>
    <w:rsid w:val="00F755F3"/>
    <w:rsid w:val="00F7692C"/>
    <w:rsid w:val="00F76C73"/>
    <w:rsid w:val="00F77134"/>
    <w:rsid w:val="00F7723F"/>
    <w:rsid w:val="00F77A56"/>
    <w:rsid w:val="00F77EE4"/>
    <w:rsid w:val="00F814AA"/>
    <w:rsid w:val="00F82A1D"/>
    <w:rsid w:val="00F82ED5"/>
    <w:rsid w:val="00F835C9"/>
    <w:rsid w:val="00F8440A"/>
    <w:rsid w:val="00F856A7"/>
    <w:rsid w:val="00F917D0"/>
    <w:rsid w:val="00F92A06"/>
    <w:rsid w:val="00F92E0E"/>
    <w:rsid w:val="00F9339A"/>
    <w:rsid w:val="00F9379B"/>
    <w:rsid w:val="00F93FF0"/>
    <w:rsid w:val="00F945FD"/>
    <w:rsid w:val="00F9569D"/>
    <w:rsid w:val="00F96504"/>
    <w:rsid w:val="00F96760"/>
    <w:rsid w:val="00F967FD"/>
    <w:rsid w:val="00FA0463"/>
    <w:rsid w:val="00FA18D7"/>
    <w:rsid w:val="00FA277F"/>
    <w:rsid w:val="00FA3A06"/>
    <w:rsid w:val="00FA5B6D"/>
    <w:rsid w:val="00FA68D9"/>
    <w:rsid w:val="00FA6B13"/>
    <w:rsid w:val="00FA6FB8"/>
    <w:rsid w:val="00FA7706"/>
    <w:rsid w:val="00FB008F"/>
    <w:rsid w:val="00FB0770"/>
    <w:rsid w:val="00FB133A"/>
    <w:rsid w:val="00FB1507"/>
    <w:rsid w:val="00FB1B44"/>
    <w:rsid w:val="00FB1FE8"/>
    <w:rsid w:val="00FB2120"/>
    <w:rsid w:val="00FB2B19"/>
    <w:rsid w:val="00FB2C7B"/>
    <w:rsid w:val="00FB4424"/>
    <w:rsid w:val="00FB6278"/>
    <w:rsid w:val="00FB66D1"/>
    <w:rsid w:val="00FC0BBD"/>
    <w:rsid w:val="00FC27BA"/>
    <w:rsid w:val="00FC367C"/>
    <w:rsid w:val="00FC4728"/>
    <w:rsid w:val="00FC60A2"/>
    <w:rsid w:val="00FC64D6"/>
    <w:rsid w:val="00FC69B1"/>
    <w:rsid w:val="00FC6BC0"/>
    <w:rsid w:val="00FD020B"/>
    <w:rsid w:val="00FD0600"/>
    <w:rsid w:val="00FD11FC"/>
    <w:rsid w:val="00FD1E45"/>
    <w:rsid w:val="00FD2936"/>
    <w:rsid w:val="00FD2D22"/>
    <w:rsid w:val="00FD31A7"/>
    <w:rsid w:val="00FD67F7"/>
    <w:rsid w:val="00FE091F"/>
    <w:rsid w:val="00FE11DD"/>
    <w:rsid w:val="00FE2EBC"/>
    <w:rsid w:val="00FE31F9"/>
    <w:rsid w:val="00FE3C81"/>
    <w:rsid w:val="00FE4CBC"/>
    <w:rsid w:val="00FE4F88"/>
    <w:rsid w:val="00FE5707"/>
    <w:rsid w:val="00FE6160"/>
    <w:rsid w:val="00FE6AD3"/>
    <w:rsid w:val="00FE775C"/>
    <w:rsid w:val="00FE7B59"/>
    <w:rsid w:val="00FF03F2"/>
    <w:rsid w:val="00FF1738"/>
    <w:rsid w:val="00FF26A2"/>
    <w:rsid w:val="00FF412B"/>
    <w:rsid w:val="00FF4426"/>
    <w:rsid w:val="00FF5AA4"/>
    <w:rsid w:val="00FF5CAC"/>
    <w:rsid w:val="00FF7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BE9C"/>
  <w15:docId w15:val="{D0BF6D6C-648A-494E-917D-EDB7C467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0ED"/>
    <w:pPr>
      <w:overflowPunct w:val="0"/>
      <w:autoSpaceDE w:val="0"/>
      <w:autoSpaceDN w:val="0"/>
      <w:adjustRightInd w:val="0"/>
      <w:textAlignment w:val="baseline"/>
    </w:pPr>
    <w:rPr>
      <w:sz w:val="24"/>
      <w:szCs w:val="24"/>
    </w:rPr>
  </w:style>
  <w:style w:type="paragraph" w:styleId="Heading2">
    <w:name w:val="heading 2"/>
    <w:basedOn w:val="Normal"/>
    <w:link w:val="Heading2Char"/>
    <w:uiPriority w:val="9"/>
    <w:qFormat/>
    <w:rsid w:val="00CA0C89"/>
    <w:pPr>
      <w:overflowPunct/>
      <w:autoSpaceDE/>
      <w:autoSpaceDN/>
      <w:adjustRightInd/>
      <w:spacing w:before="100" w:beforeAutospacing="1" w:after="100" w:afterAutospacing="1"/>
      <w:textAlignment w:val="auto"/>
      <w:outlineLvl w:val="1"/>
    </w:pPr>
    <w:rPr>
      <w:b/>
      <w:bCs/>
      <w:sz w:val="36"/>
      <w:szCs w:val="36"/>
    </w:rPr>
  </w:style>
  <w:style w:type="paragraph" w:styleId="Heading3">
    <w:name w:val="heading 3"/>
    <w:basedOn w:val="Normal"/>
    <w:next w:val="Normal"/>
    <w:link w:val="Heading3Char"/>
    <w:uiPriority w:val="9"/>
    <w:semiHidden/>
    <w:unhideWhenUsed/>
    <w:qFormat/>
    <w:rsid w:val="003A6FF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207D2"/>
    <w:pPr>
      <w:tabs>
        <w:tab w:val="center" w:pos="4153"/>
        <w:tab w:val="right" w:pos="8306"/>
      </w:tabs>
    </w:pPr>
  </w:style>
  <w:style w:type="character" w:customStyle="1" w:styleId="HeaderChar">
    <w:name w:val="Header Char"/>
    <w:link w:val="Header"/>
    <w:uiPriority w:val="99"/>
    <w:semiHidden/>
    <w:rsid w:val="0047401C"/>
    <w:rPr>
      <w:sz w:val="24"/>
      <w:szCs w:val="24"/>
      <w:lang w:val="en-GB" w:eastAsia="en-GB"/>
    </w:rPr>
  </w:style>
  <w:style w:type="paragraph" w:styleId="Footer">
    <w:name w:val="footer"/>
    <w:basedOn w:val="Normal"/>
    <w:link w:val="FooterChar"/>
    <w:uiPriority w:val="99"/>
    <w:rsid w:val="002207D2"/>
    <w:pPr>
      <w:tabs>
        <w:tab w:val="center" w:pos="4153"/>
        <w:tab w:val="right" w:pos="8306"/>
      </w:tabs>
    </w:pPr>
  </w:style>
  <w:style w:type="character" w:customStyle="1" w:styleId="FooterChar">
    <w:name w:val="Footer Char"/>
    <w:link w:val="Footer"/>
    <w:uiPriority w:val="99"/>
    <w:semiHidden/>
    <w:rsid w:val="0047401C"/>
    <w:rPr>
      <w:sz w:val="24"/>
      <w:szCs w:val="24"/>
      <w:lang w:val="en-GB" w:eastAsia="en-GB"/>
    </w:rPr>
  </w:style>
  <w:style w:type="character" w:styleId="Hyperlink">
    <w:name w:val="Hyperlink"/>
    <w:uiPriority w:val="99"/>
    <w:rsid w:val="006937E9"/>
    <w:rPr>
      <w:color w:val="0000FF"/>
      <w:u w:val="single"/>
    </w:rPr>
  </w:style>
  <w:style w:type="character" w:styleId="PageNumber">
    <w:name w:val="page number"/>
    <w:basedOn w:val="DefaultParagraphFont"/>
    <w:uiPriority w:val="99"/>
    <w:rsid w:val="00D31EC3"/>
  </w:style>
  <w:style w:type="paragraph" w:styleId="ListParagraph">
    <w:name w:val="List Paragraph"/>
    <w:basedOn w:val="Normal"/>
    <w:uiPriority w:val="34"/>
    <w:qFormat/>
    <w:rsid w:val="0038323C"/>
    <w:pPr>
      <w:ind w:left="720"/>
    </w:pPr>
  </w:style>
  <w:style w:type="paragraph" w:styleId="NormalWeb">
    <w:name w:val="Normal (Web)"/>
    <w:basedOn w:val="Normal"/>
    <w:uiPriority w:val="99"/>
    <w:unhideWhenUsed/>
    <w:rsid w:val="000B33B6"/>
    <w:pPr>
      <w:overflowPunct/>
      <w:autoSpaceDE/>
      <w:autoSpaceDN/>
      <w:adjustRightInd/>
      <w:spacing w:before="100" w:beforeAutospacing="1" w:after="100" w:afterAutospacing="1"/>
      <w:textAlignment w:val="auto"/>
    </w:pPr>
  </w:style>
  <w:style w:type="paragraph" w:styleId="NoSpacing">
    <w:name w:val="No Spacing"/>
    <w:uiPriority w:val="1"/>
    <w:qFormat/>
    <w:rsid w:val="00A65FD9"/>
    <w:rPr>
      <w:rFonts w:ascii="Calibri" w:eastAsia="Calibri" w:hAnsi="Calibri"/>
      <w:sz w:val="22"/>
      <w:szCs w:val="22"/>
      <w:lang w:eastAsia="en-US"/>
    </w:rPr>
  </w:style>
  <w:style w:type="paragraph" w:styleId="HTMLPreformatted">
    <w:name w:val="HTML Preformatted"/>
    <w:basedOn w:val="Normal"/>
    <w:link w:val="HTMLPreformattedChar"/>
    <w:uiPriority w:val="99"/>
    <w:unhideWhenUsed/>
    <w:rsid w:val="0070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rPr>
  </w:style>
  <w:style w:type="character" w:customStyle="1" w:styleId="HTMLPreformattedChar">
    <w:name w:val="HTML Preformatted Char"/>
    <w:link w:val="HTMLPreformatted"/>
    <w:uiPriority w:val="99"/>
    <w:rsid w:val="00701D9B"/>
    <w:rPr>
      <w:rFonts w:ascii="Courier New" w:hAnsi="Courier New" w:cs="Courier New"/>
    </w:rPr>
  </w:style>
  <w:style w:type="paragraph" w:styleId="BalloonText">
    <w:name w:val="Balloon Text"/>
    <w:basedOn w:val="Normal"/>
    <w:link w:val="BalloonTextChar"/>
    <w:uiPriority w:val="99"/>
    <w:semiHidden/>
    <w:unhideWhenUsed/>
    <w:rsid w:val="001A154F"/>
    <w:rPr>
      <w:rFonts w:ascii="Tahoma" w:hAnsi="Tahoma" w:cs="Tahoma"/>
      <w:sz w:val="16"/>
      <w:szCs w:val="16"/>
    </w:rPr>
  </w:style>
  <w:style w:type="character" w:customStyle="1" w:styleId="BalloonTextChar">
    <w:name w:val="Balloon Text Char"/>
    <w:link w:val="BalloonText"/>
    <w:uiPriority w:val="99"/>
    <w:semiHidden/>
    <w:rsid w:val="001A154F"/>
    <w:rPr>
      <w:rFonts w:ascii="Tahoma" w:hAnsi="Tahoma" w:cs="Tahoma"/>
      <w:sz w:val="16"/>
      <w:szCs w:val="16"/>
    </w:rPr>
  </w:style>
  <w:style w:type="paragraph" w:customStyle="1" w:styleId="Default">
    <w:name w:val="Default"/>
    <w:rsid w:val="00B60FB1"/>
    <w:pPr>
      <w:autoSpaceDE w:val="0"/>
      <w:autoSpaceDN w:val="0"/>
      <w:adjustRightInd w:val="0"/>
    </w:pPr>
    <w:rPr>
      <w:rFonts w:ascii="Arial" w:hAnsi="Arial" w:cs="Arial"/>
      <w:color w:val="000000"/>
      <w:sz w:val="24"/>
      <w:szCs w:val="24"/>
      <w:lang w:val="en-US" w:eastAsia="en-US"/>
    </w:rPr>
  </w:style>
  <w:style w:type="character" w:customStyle="1" w:styleId="5yl5">
    <w:name w:val="_5yl5"/>
    <w:rsid w:val="00F37DB0"/>
  </w:style>
  <w:style w:type="paragraph" w:customStyle="1" w:styleId="m477998884360577924msonospacing">
    <w:name w:val="m_477998884360577924msonospacing"/>
    <w:basedOn w:val="Normal"/>
    <w:rsid w:val="00F37DB0"/>
    <w:pPr>
      <w:overflowPunct/>
      <w:autoSpaceDE/>
      <w:autoSpaceDN/>
      <w:adjustRightInd/>
      <w:spacing w:before="100" w:beforeAutospacing="1" w:after="100" w:afterAutospacing="1"/>
      <w:textAlignment w:val="auto"/>
    </w:pPr>
  </w:style>
  <w:style w:type="character" w:customStyle="1" w:styleId="il">
    <w:name w:val="il"/>
    <w:rsid w:val="002255FA"/>
  </w:style>
  <w:style w:type="character" w:customStyle="1" w:styleId="m4457621624811270265gmail-3oh-">
    <w:name w:val="m_4457621624811270265gmail-_3oh-"/>
    <w:rsid w:val="005327D2"/>
  </w:style>
  <w:style w:type="character" w:customStyle="1" w:styleId="gi">
    <w:name w:val="gi"/>
    <w:basedOn w:val="DefaultParagraphFont"/>
    <w:rsid w:val="00C8797B"/>
  </w:style>
  <w:style w:type="character" w:customStyle="1" w:styleId="Heading2Char">
    <w:name w:val="Heading 2 Char"/>
    <w:basedOn w:val="DefaultParagraphFont"/>
    <w:link w:val="Heading2"/>
    <w:uiPriority w:val="9"/>
    <w:rsid w:val="00CA0C89"/>
    <w:rPr>
      <w:b/>
      <w:bCs/>
      <w:sz w:val="36"/>
      <w:szCs w:val="36"/>
    </w:rPr>
  </w:style>
  <w:style w:type="character" w:customStyle="1" w:styleId="e24kjd">
    <w:name w:val="e24kjd"/>
    <w:basedOn w:val="DefaultParagraphFont"/>
    <w:rsid w:val="007D2159"/>
  </w:style>
  <w:style w:type="character" w:customStyle="1" w:styleId="tojvnm2t">
    <w:name w:val="tojvnm2t"/>
    <w:basedOn w:val="DefaultParagraphFont"/>
    <w:rsid w:val="00176F54"/>
  </w:style>
  <w:style w:type="paragraph" w:styleId="BodyText">
    <w:name w:val="Body Text"/>
    <w:basedOn w:val="Normal"/>
    <w:link w:val="BodyTextChar"/>
    <w:uiPriority w:val="1"/>
    <w:unhideWhenUsed/>
    <w:qFormat/>
    <w:rsid w:val="0021342C"/>
    <w:pPr>
      <w:widowControl w:val="0"/>
      <w:overflowPunct/>
      <w:adjustRightInd/>
      <w:textAlignment w:val="auto"/>
    </w:pPr>
    <w:rPr>
      <w:rFonts w:ascii="Calibri" w:eastAsia="Calibri" w:hAnsi="Calibri" w:cs="Calibri"/>
      <w:lang w:eastAsia="en-US"/>
    </w:rPr>
  </w:style>
  <w:style w:type="character" w:customStyle="1" w:styleId="BodyTextChar">
    <w:name w:val="Body Text Char"/>
    <w:basedOn w:val="DefaultParagraphFont"/>
    <w:link w:val="BodyText"/>
    <w:uiPriority w:val="1"/>
    <w:rsid w:val="0021342C"/>
    <w:rPr>
      <w:rFonts w:ascii="Calibri" w:eastAsia="Calibri" w:hAnsi="Calibri" w:cs="Calibri"/>
      <w:sz w:val="24"/>
      <w:szCs w:val="24"/>
      <w:lang w:eastAsia="en-US"/>
    </w:rPr>
  </w:style>
  <w:style w:type="character" w:customStyle="1" w:styleId="d-block">
    <w:name w:val="d-block"/>
    <w:basedOn w:val="DefaultParagraphFont"/>
    <w:rsid w:val="0055032D"/>
  </w:style>
  <w:style w:type="character" w:customStyle="1" w:styleId="d2edcug0">
    <w:name w:val="d2edcug0"/>
    <w:basedOn w:val="DefaultParagraphFont"/>
    <w:rsid w:val="00DB1198"/>
  </w:style>
  <w:style w:type="table" w:styleId="TableGrid">
    <w:name w:val="Table Grid"/>
    <w:basedOn w:val="TableNormal"/>
    <w:uiPriority w:val="39"/>
    <w:rsid w:val="00F0292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7rl1if4">
    <w:name w:val="f7rl1if4"/>
    <w:basedOn w:val="DefaultParagraphFont"/>
    <w:rsid w:val="00A97FF0"/>
  </w:style>
  <w:style w:type="character" w:customStyle="1" w:styleId="x4k7w5x">
    <w:name w:val="x4k7w5x"/>
    <w:basedOn w:val="DefaultParagraphFont"/>
    <w:rsid w:val="007F2E19"/>
  </w:style>
  <w:style w:type="character" w:customStyle="1" w:styleId="Heading3Char">
    <w:name w:val="Heading 3 Char"/>
    <w:basedOn w:val="DefaultParagraphFont"/>
    <w:link w:val="Heading3"/>
    <w:uiPriority w:val="9"/>
    <w:semiHidden/>
    <w:rsid w:val="003A6FF8"/>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5961">
      <w:bodyDiv w:val="1"/>
      <w:marLeft w:val="0"/>
      <w:marRight w:val="0"/>
      <w:marTop w:val="0"/>
      <w:marBottom w:val="0"/>
      <w:divBdr>
        <w:top w:val="none" w:sz="0" w:space="0" w:color="auto"/>
        <w:left w:val="none" w:sz="0" w:space="0" w:color="auto"/>
        <w:bottom w:val="none" w:sz="0" w:space="0" w:color="auto"/>
        <w:right w:val="none" w:sz="0" w:space="0" w:color="auto"/>
      </w:divBdr>
    </w:div>
    <w:div w:id="63964410">
      <w:bodyDiv w:val="1"/>
      <w:marLeft w:val="0"/>
      <w:marRight w:val="0"/>
      <w:marTop w:val="0"/>
      <w:marBottom w:val="0"/>
      <w:divBdr>
        <w:top w:val="none" w:sz="0" w:space="0" w:color="auto"/>
        <w:left w:val="none" w:sz="0" w:space="0" w:color="auto"/>
        <w:bottom w:val="none" w:sz="0" w:space="0" w:color="auto"/>
        <w:right w:val="none" w:sz="0" w:space="0" w:color="auto"/>
      </w:divBdr>
    </w:div>
    <w:div w:id="87239115">
      <w:bodyDiv w:val="1"/>
      <w:marLeft w:val="0"/>
      <w:marRight w:val="0"/>
      <w:marTop w:val="0"/>
      <w:marBottom w:val="0"/>
      <w:divBdr>
        <w:top w:val="none" w:sz="0" w:space="0" w:color="auto"/>
        <w:left w:val="none" w:sz="0" w:space="0" w:color="auto"/>
        <w:bottom w:val="none" w:sz="0" w:space="0" w:color="auto"/>
        <w:right w:val="none" w:sz="0" w:space="0" w:color="auto"/>
      </w:divBdr>
    </w:div>
    <w:div w:id="164324923">
      <w:bodyDiv w:val="1"/>
      <w:marLeft w:val="0"/>
      <w:marRight w:val="0"/>
      <w:marTop w:val="0"/>
      <w:marBottom w:val="0"/>
      <w:divBdr>
        <w:top w:val="none" w:sz="0" w:space="0" w:color="auto"/>
        <w:left w:val="none" w:sz="0" w:space="0" w:color="auto"/>
        <w:bottom w:val="none" w:sz="0" w:space="0" w:color="auto"/>
        <w:right w:val="none" w:sz="0" w:space="0" w:color="auto"/>
      </w:divBdr>
    </w:div>
    <w:div w:id="165632621">
      <w:bodyDiv w:val="1"/>
      <w:marLeft w:val="0"/>
      <w:marRight w:val="0"/>
      <w:marTop w:val="0"/>
      <w:marBottom w:val="0"/>
      <w:divBdr>
        <w:top w:val="none" w:sz="0" w:space="0" w:color="auto"/>
        <w:left w:val="none" w:sz="0" w:space="0" w:color="auto"/>
        <w:bottom w:val="none" w:sz="0" w:space="0" w:color="auto"/>
        <w:right w:val="none" w:sz="0" w:space="0" w:color="auto"/>
      </w:divBdr>
    </w:div>
    <w:div w:id="238713851">
      <w:bodyDiv w:val="1"/>
      <w:marLeft w:val="0"/>
      <w:marRight w:val="0"/>
      <w:marTop w:val="0"/>
      <w:marBottom w:val="0"/>
      <w:divBdr>
        <w:top w:val="none" w:sz="0" w:space="0" w:color="auto"/>
        <w:left w:val="none" w:sz="0" w:space="0" w:color="auto"/>
        <w:bottom w:val="none" w:sz="0" w:space="0" w:color="auto"/>
        <w:right w:val="none" w:sz="0" w:space="0" w:color="auto"/>
      </w:divBdr>
    </w:div>
    <w:div w:id="257906388">
      <w:bodyDiv w:val="1"/>
      <w:marLeft w:val="0"/>
      <w:marRight w:val="0"/>
      <w:marTop w:val="0"/>
      <w:marBottom w:val="0"/>
      <w:divBdr>
        <w:top w:val="none" w:sz="0" w:space="0" w:color="auto"/>
        <w:left w:val="none" w:sz="0" w:space="0" w:color="auto"/>
        <w:bottom w:val="none" w:sz="0" w:space="0" w:color="auto"/>
        <w:right w:val="none" w:sz="0" w:space="0" w:color="auto"/>
      </w:divBdr>
    </w:div>
    <w:div w:id="270477107">
      <w:bodyDiv w:val="1"/>
      <w:marLeft w:val="0"/>
      <w:marRight w:val="0"/>
      <w:marTop w:val="0"/>
      <w:marBottom w:val="0"/>
      <w:divBdr>
        <w:top w:val="none" w:sz="0" w:space="0" w:color="auto"/>
        <w:left w:val="none" w:sz="0" w:space="0" w:color="auto"/>
        <w:bottom w:val="none" w:sz="0" w:space="0" w:color="auto"/>
        <w:right w:val="none" w:sz="0" w:space="0" w:color="auto"/>
      </w:divBdr>
    </w:div>
    <w:div w:id="288128335">
      <w:bodyDiv w:val="1"/>
      <w:marLeft w:val="0"/>
      <w:marRight w:val="0"/>
      <w:marTop w:val="0"/>
      <w:marBottom w:val="0"/>
      <w:divBdr>
        <w:top w:val="none" w:sz="0" w:space="0" w:color="auto"/>
        <w:left w:val="none" w:sz="0" w:space="0" w:color="auto"/>
        <w:bottom w:val="none" w:sz="0" w:space="0" w:color="auto"/>
        <w:right w:val="none" w:sz="0" w:space="0" w:color="auto"/>
      </w:divBdr>
    </w:div>
    <w:div w:id="296767668">
      <w:bodyDiv w:val="1"/>
      <w:marLeft w:val="0"/>
      <w:marRight w:val="0"/>
      <w:marTop w:val="0"/>
      <w:marBottom w:val="0"/>
      <w:divBdr>
        <w:top w:val="none" w:sz="0" w:space="0" w:color="auto"/>
        <w:left w:val="none" w:sz="0" w:space="0" w:color="auto"/>
        <w:bottom w:val="none" w:sz="0" w:space="0" w:color="auto"/>
        <w:right w:val="none" w:sz="0" w:space="0" w:color="auto"/>
      </w:divBdr>
    </w:div>
    <w:div w:id="320472957">
      <w:bodyDiv w:val="1"/>
      <w:marLeft w:val="0"/>
      <w:marRight w:val="0"/>
      <w:marTop w:val="0"/>
      <w:marBottom w:val="0"/>
      <w:divBdr>
        <w:top w:val="none" w:sz="0" w:space="0" w:color="auto"/>
        <w:left w:val="none" w:sz="0" w:space="0" w:color="auto"/>
        <w:bottom w:val="none" w:sz="0" w:space="0" w:color="auto"/>
        <w:right w:val="none" w:sz="0" w:space="0" w:color="auto"/>
      </w:divBdr>
      <w:divsChild>
        <w:div w:id="605388734">
          <w:marLeft w:val="0"/>
          <w:marRight w:val="0"/>
          <w:marTop w:val="0"/>
          <w:marBottom w:val="0"/>
          <w:divBdr>
            <w:top w:val="none" w:sz="0" w:space="0" w:color="auto"/>
            <w:left w:val="none" w:sz="0" w:space="0" w:color="auto"/>
            <w:bottom w:val="none" w:sz="0" w:space="0" w:color="auto"/>
            <w:right w:val="none" w:sz="0" w:space="0" w:color="auto"/>
          </w:divBdr>
        </w:div>
      </w:divsChild>
    </w:div>
    <w:div w:id="333649618">
      <w:bodyDiv w:val="1"/>
      <w:marLeft w:val="0"/>
      <w:marRight w:val="0"/>
      <w:marTop w:val="0"/>
      <w:marBottom w:val="0"/>
      <w:divBdr>
        <w:top w:val="none" w:sz="0" w:space="0" w:color="auto"/>
        <w:left w:val="none" w:sz="0" w:space="0" w:color="auto"/>
        <w:bottom w:val="none" w:sz="0" w:space="0" w:color="auto"/>
        <w:right w:val="none" w:sz="0" w:space="0" w:color="auto"/>
      </w:divBdr>
      <w:divsChild>
        <w:div w:id="300497014">
          <w:marLeft w:val="0"/>
          <w:marRight w:val="0"/>
          <w:marTop w:val="0"/>
          <w:marBottom w:val="0"/>
          <w:divBdr>
            <w:top w:val="none" w:sz="0" w:space="0" w:color="auto"/>
            <w:left w:val="none" w:sz="0" w:space="0" w:color="auto"/>
            <w:bottom w:val="none" w:sz="0" w:space="0" w:color="auto"/>
            <w:right w:val="none" w:sz="0" w:space="0" w:color="auto"/>
          </w:divBdr>
        </w:div>
        <w:div w:id="328796174">
          <w:marLeft w:val="0"/>
          <w:marRight w:val="0"/>
          <w:marTop w:val="0"/>
          <w:marBottom w:val="0"/>
          <w:divBdr>
            <w:top w:val="none" w:sz="0" w:space="0" w:color="auto"/>
            <w:left w:val="none" w:sz="0" w:space="0" w:color="auto"/>
            <w:bottom w:val="none" w:sz="0" w:space="0" w:color="auto"/>
            <w:right w:val="none" w:sz="0" w:space="0" w:color="auto"/>
          </w:divBdr>
        </w:div>
        <w:div w:id="468203397">
          <w:marLeft w:val="0"/>
          <w:marRight w:val="0"/>
          <w:marTop w:val="0"/>
          <w:marBottom w:val="0"/>
          <w:divBdr>
            <w:top w:val="none" w:sz="0" w:space="0" w:color="auto"/>
            <w:left w:val="none" w:sz="0" w:space="0" w:color="auto"/>
            <w:bottom w:val="none" w:sz="0" w:space="0" w:color="auto"/>
            <w:right w:val="none" w:sz="0" w:space="0" w:color="auto"/>
          </w:divBdr>
        </w:div>
        <w:div w:id="703293071">
          <w:marLeft w:val="0"/>
          <w:marRight w:val="0"/>
          <w:marTop w:val="0"/>
          <w:marBottom w:val="0"/>
          <w:divBdr>
            <w:top w:val="none" w:sz="0" w:space="0" w:color="auto"/>
            <w:left w:val="none" w:sz="0" w:space="0" w:color="auto"/>
            <w:bottom w:val="none" w:sz="0" w:space="0" w:color="auto"/>
            <w:right w:val="none" w:sz="0" w:space="0" w:color="auto"/>
          </w:divBdr>
        </w:div>
        <w:div w:id="889998313">
          <w:marLeft w:val="0"/>
          <w:marRight w:val="0"/>
          <w:marTop w:val="0"/>
          <w:marBottom w:val="0"/>
          <w:divBdr>
            <w:top w:val="none" w:sz="0" w:space="0" w:color="auto"/>
            <w:left w:val="none" w:sz="0" w:space="0" w:color="auto"/>
            <w:bottom w:val="none" w:sz="0" w:space="0" w:color="auto"/>
            <w:right w:val="none" w:sz="0" w:space="0" w:color="auto"/>
          </w:divBdr>
        </w:div>
        <w:div w:id="1394424063">
          <w:marLeft w:val="0"/>
          <w:marRight w:val="0"/>
          <w:marTop w:val="0"/>
          <w:marBottom w:val="0"/>
          <w:divBdr>
            <w:top w:val="none" w:sz="0" w:space="0" w:color="auto"/>
            <w:left w:val="none" w:sz="0" w:space="0" w:color="auto"/>
            <w:bottom w:val="none" w:sz="0" w:space="0" w:color="auto"/>
            <w:right w:val="none" w:sz="0" w:space="0" w:color="auto"/>
          </w:divBdr>
        </w:div>
        <w:div w:id="1478842410">
          <w:marLeft w:val="0"/>
          <w:marRight w:val="0"/>
          <w:marTop w:val="0"/>
          <w:marBottom w:val="0"/>
          <w:divBdr>
            <w:top w:val="none" w:sz="0" w:space="0" w:color="auto"/>
            <w:left w:val="none" w:sz="0" w:space="0" w:color="auto"/>
            <w:bottom w:val="none" w:sz="0" w:space="0" w:color="auto"/>
            <w:right w:val="none" w:sz="0" w:space="0" w:color="auto"/>
          </w:divBdr>
        </w:div>
        <w:div w:id="1496603480">
          <w:marLeft w:val="0"/>
          <w:marRight w:val="0"/>
          <w:marTop w:val="0"/>
          <w:marBottom w:val="0"/>
          <w:divBdr>
            <w:top w:val="none" w:sz="0" w:space="0" w:color="auto"/>
            <w:left w:val="none" w:sz="0" w:space="0" w:color="auto"/>
            <w:bottom w:val="none" w:sz="0" w:space="0" w:color="auto"/>
            <w:right w:val="none" w:sz="0" w:space="0" w:color="auto"/>
          </w:divBdr>
        </w:div>
        <w:div w:id="1578244877">
          <w:marLeft w:val="0"/>
          <w:marRight w:val="0"/>
          <w:marTop w:val="0"/>
          <w:marBottom w:val="0"/>
          <w:divBdr>
            <w:top w:val="none" w:sz="0" w:space="0" w:color="auto"/>
            <w:left w:val="none" w:sz="0" w:space="0" w:color="auto"/>
            <w:bottom w:val="none" w:sz="0" w:space="0" w:color="auto"/>
            <w:right w:val="none" w:sz="0" w:space="0" w:color="auto"/>
          </w:divBdr>
        </w:div>
        <w:div w:id="1706254470">
          <w:marLeft w:val="0"/>
          <w:marRight w:val="0"/>
          <w:marTop w:val="0"/>
          <w:marBottom w:val="0"/>
          <w:divBdr>
            <w:top w:val="none" w:sz="0" w:space="0" w:color="auto"/>
            <w:left w:val="none" w:sz="0" w:space="0" w:color="auto"/>
            <w:bottom w:val="none" w:sz="0" w:space="0" w:color="auto"/>
            <w:right w:val="none" w:sz="0" w:space="0" w:color="auto"/>
          </w:divBdr>
        </w:div>
      </w:divsChild>
    </w:div>
    <w:div w:id="345711169">
      <w:bodyDiv w:val="1"/>
      <w:marLeft w:val="0"/>
      <w:marRight w:val="0"/>
      <w:marTop w:val="0"/>
      <w:marBottom w:val="0"/>
      <w:divBdr>
        <w:top w:val="none" w:sz="0" w:space="0" w:color="auto"/>
        <w:left w:val="none" w:sz="0" w:space="0" w:color="auto"/>
        <w:bottom w:val="none" w:sz="0" w:space="0" w:color="auto"/>
        <w:right w:val="none" w:sz="0" w:space="0" w:color="auto"/>
      </w:divBdr>
    </w:div>
    <w:div w:id="363290067">
      <w:bodyDiv w:val="1"/>
      <w:marLeft w:val="0"/>
      <w:marRight w:val="0"/>
      <w:marTop w:val="0"/>
      <w:marBottom w:val="0"/>
      <w:divBdr>
        <w:top w:val="none" w:sz="0" w:space="0" w:color="auto"/>
        <w:left w:val="none" w:sz="0" w:space="0" w:color="auto"/>
        <w:bottom w:val="none" w:sz="0" w:space="0" w:color="auto"/>
        <w:right w:val="none" w:sz="0" w:space="0" w:color="auto"/>
      </w:divBdr>
    </w:div>
    <w:div w:id="423383148">
      <w:bodyDiv w:val="1"/>
      <w:marLeft w:val="0"/>
      <w:marRight w:val="0"/>
      <w:marTop w:val="0"/>
      <w:marBottom w:val="0"/>
      <w:divBdr>
        <w:top w:val="none" w:sz="0" w:space="0" w:color="auto"/>
        <w:left w:val="none" w:sz="0" w:space="0" w:color="auto"/>
        <w:bottom w:val="none" w:sz="0" w:space="0" w:color="auto"/>
        <w:right w:val="none" w:sz="0" w:space="0" w:color="auto"/>
      </w:divBdr>
    </w:div>
    <w:div w:id="427232626">
      <w:bodyDiv w:val="1"/>
      <w:marLeft w:val="0"/>
      <w:marRight w:val="0"/>
      <w:marTop w:val="0"/>
      <w:marBottom w:val="0"/>
      <w:divBdr>
        <w:top w:val="none" w:sz="0" w:space="0" w:color="auto"/>
        <w:left w:val="none" w:sz="0" w:space="0" w:color="auto"/>
        <w:bottom w:val="none" w:sz="0" w:space="0" w:color="auto"/>
        <w:right w:val="none" w:sz="0" w:space="0" w:color="auto"/>
      </w:divBdr>
    </w:div>
    <w:div w:id="430859625">
      <w:bodyDiv w:val="1"/>
      <w:marLeft w:val="0"/>
      <w:marRight w:val="0"/>
      <w:marTop w:val="0"/>
      <w:marBottom w:val="0"/>
      <w:divBdr>
        <w:top w:val="none" w:sz="0" w:space="0" w:color="auto"/>
        <w:left w:val="none" w:sz="0" w:space="0" w:color="auto"/>
        <w:bottom w:val="none" w:sz="0" w:space="0" w:color="auto"/>
        <w:right w:val="none" w:sz="0" w:space="0" w:color="auto"/>
      </w:divBdr>
    </w:div>
    <w:div w:id="445387243">
      <w:bodyDiv w:val="1"/>
      <w:marLeft w:val="0"/>
      <w:marRight w:val="0"/>
      <w:marTop w:val="0"/>
      <w:marBottom w:val="0"/>
      <w:divBdr>
        <w:top w:val="none" w:sz="0" w:space="0" w:color="auto"/>
        <w:left w:val="none" w:sz="0" w:space="0" w:color="auto"/>
        <w:bottom w:val="none" w:sz="0" w:space="0" w:color="auto"/>
        <w:right w:val="none" w:sz="0" w:space="0" w:color="auto"/>
      </w:divBdr>
    </w:div>
    <w:div w:id="455294531">
      <w:bodyDiv w:val="1"/>
      <w:marLeft w:val="0"/>
      <w:marRight w:val="0"/>
      <w:marTop w:val="0"/>
      <w:marBottom w:val="0"/>
      <w:divBdr>
        <w:top w:val="none" w:sz="0" w:space="0" w:color="auto"/>
        <w:left w:val="none" w:sz="0" w:space="0" w:color="auto"/>
        <w:bottom w:val="none" w:sz="0" w:space="0" w:color="auto"/>
        <w:right w:val="none" w:sz="0" w:space="0" w:color="auto"/>
      </w:divBdr>
      <w:divsChild>
        <w:div w:id="2050645">
          <w:marLeft w:val="0"/>
          <w:marRight w:val="0"/>
          <w:marTop w:val="0"/>
          <w:marBottom w:val="0"/>
          <w:divBdr>
            <w:top w:val="none" w:sz="0" w:space="0" w:color="auto"/>
            <w:left w:val="none" w:sz="0" w:space="0" w:color="auto"/>
            <w:bottom w:val="none" w:sz="0" w:space="0" w:color="auto"/>
            <w:right w:val="none" w:sz="0" w:space="0" w:color="auto"/>
          </w:divBdr>
        </w:div>
        <w:div w:id="729157560">
          <w:marLeft w:val="0"/>
          <w:marRight w:val="0"/>
          <w:marTop w:val="0"/>
          <w:marBottom w:val="0"/>
          <w:divBdr>
            <w:top w:val="none" w:sz="0" w:space="0" w:color="auto"/>
            <w:left w:val="none" w:sz="0" w:space="0" w:color="auto"/>
            <w:bottom w:val="none" w:sz="0" w:space="0" w:color="auto"/>
            <w:right w:val="none" w:sz="0" w:space="0" w:color="auto"/>
          </w:divBdr>
        </w:div>
        <w:div w:id="982543800">
          <w:marLeft w:val="0"/>
          <w:marRight w:val="0"/>
          <w:marTop w:val="0"/>
          <w:marBottom w:val="0"/>
          <w:divBdr>
            <w:top w:val="none" w:sz="0" w:space="0" w:color="auto"/>
            <w:left w:val="none" w:sz="0" w:space="0" w:color="auto"/>
            <w:bottom w:val="none" w:sz="0" w:space="0" w:color="auto"/>
            <w:right w:val="none" w:sz="0" w:space="0" w:color="auto"/>
          </w:divBdr>
        </w:div>
        <w:div w:id="1470712308">
          <w:marLeft w:val="0"/>
          <w:marRight w:val="0"/>
          <w:marTop w:val="0"/>
          <w:marBottom w:val="0"/>
          <w:divBdr>
            <w:top w:val="none" w:sz="0" w:space="0" w:color="auto"/>
            <w:left w:val="none" w:sz="0" w:space="0" w:color="auto"/>
            <w:bottom w:val="none" w:sz="0" w:space="0" w:color="auto"/>
            <w:right w:val="none" w:sz="0" w:space="0" w:color="auto"/>
          </w:divBdr>
        </w:div>
      </w:divsChild>
    </w:div>
    <w:div w:id="457991699">
      <w:bodyDiv w:val="1"/>
      <w:marLeft w:val="0"/>
      <w:marRight w:val="0"/>
      <w:marTop w:val="0"/>
      <w:marBottom w:val="0"/>
      <w:divBdr>
        <w:top w:val="none" w:sz="0" w:space="0" w:color="auto"/>
        <w:left w:val="none" w:sz="0" w:space="0" w:color="auto"/>
        <w:bottom w:val="none" w:sz="0" w:space="0" w:color="auto"/>
        <w:right w:val="none" w:sz="0" w:space="0" w:color="auto"/>
      </w:divBdr>
    </w:div>
    <w:div w:id="520363299">
      <w:bodyDiv w:val="1"/>
      <w:marLeft w:val="0"/>
      <w:marRight w:val="0"/>
      <w:marTop w:val="0"/>
      <w:marBottom w:val="0"/>
      <w:divBdr>
        <w:top w:val="none" w:sz="0" w:space="0" w:color="auto"/>
        <w:left w:val="none" w:sz="0" w:space="0" w:color="auto"/>
        <w:bottom w:val="none" w:sz="0" w:space="0" w:color="auto"/>
        <w:right w:val="none" w:sz="0" w:space="0" w:color="auto"/>
      </w:divBdr>
    </w:div>
    <w:div w:id="534583674">
      <w:bodyDiv w:val="1"/>
      <w:marLeft w:val="0"/>
      <w:marRight w:val="0"/>
      <w:marTop w:val="0"/>
      <w:marBottom w:val="0"/>
      <w:divBdr>
        <w:top w:val="none" w:sz="0" w:space="0" w:color="auto"/>
        <w:left w:val="none" w:sz="0" w:space="0" w:color="auto"/>
        <w:bottom w:val="none" w:sz="0" w:space="0" w:color="auto"/>
        <w:right w:val="none" w:sz="0" w:space="0" w:color="auto"/>
      </w:divBdr>
    </w:div>
    <w:div w:id="536239406">
      <w:bodyDiv w:val="1"/>
      <w:marLeft w:val="0"/>
      <w:marRight w:val="0"/>
      <w:marTop w:val="0"/>
      <w:marBottom w:val="0"/>
      <w:divBdr>
        <w:top w:val="none" w:sz="0" w:space="0" w:color="auto"/>
        <w:left w:val="none" w:sz="0" w:space="0" w:color="auto"/>
        <w:bottom w:val="none" w:sz="0" w:space="0" w:color="auto"/>
        <w:right w:val="none" w:sz="0" w:space="0" w:color="auto"/>
      </w:divBdr>
      <w:divsChild>
        <w:div w:id="493953848">
          <w:marLeft w:val="0"/>
          <w:marRight w:val="0"/>
          <w:marTop w:val="0"/>
          <w:marBottom w:val="0"/>
          <w:divBdr>
            <w:top w:val="none" w:sz="0" w:space="0" w:color="auto"/>
            <w:left w:val="none" w:sz="0" w:space="0" w:color="auto"/>
            <w:bottom w:val="none" w:sz="0" w:space="0" w:color="auto"/>
            <w:right w:val="none" w:sz="0" w:space="0" w:color="auto"/>
          </w:divBdr>
        </w:div>
        <w:div w:id="543830403">
          <w:marLeft w:val="0"/>
          <w:marRight w:val="0"/>
          <w:marTop w:val="0"/>
          <w:marBottom w:val="0"/>
          <w:divBdr>
            <w:top w:val="none" w:sz="0" w:space="0" w:color="auto"/>
            <w:left w:val="none" w:sz="0" w:space="0" w:color="auto"/>
            <w:bottom w:val="none" w:sz="0" w:space="0" w:color="auto"/>
            <w:right w:val="none" w:sz="0" w:space="0" w:color="auto"/>
          </w:divBdr>
        </w:div>
        <w:div w:id="1735813415">
          <w:marLeft w:val="0"/>
          <w:marRight w:val="0"/>
          <w:marTop w:val="0"/>
          <w:marBottom w:val="0"/>
          <w:divBdr>
            <w:top w:val="none" w:sz="0" w:space="0" w:color="auto"/>
            <w:left w:val="none" w:sz="0" w:space="0" w:color="auto"/>
            <w:bottom w:val="none" w:sz="0" w:space="0" w:color="auto"/>
            <w:right w:val="none" w:sz="0" w:space="0" w:color="auto"/>
          </w:divBdr>
        </w:div>
        <w:div w:id="1917129221">
          <w:marLeft w:val="0"/>
          <w:marRight w:val="0"/>
          <w:marTop w:val="0"/>
          <w:marBottom w:val="0"/>
          <w:divBdr>
            <w:top w:val="none" w:sz="0" w:space="0" w:color="auto"/>
            <w:left w:val="none" w:sz="0" w:space="0" w:color="auto"/>
            <w:bottom w:val="none" w:sz="0" w:space="0" w:color="auto"/>
            <w:right w:val="none" w:sz="0" w:space="0" w:color="auto"/>
          </w:divBdr>
        </w:div>
        <w:div w:id="1943492898">
          <w:marLeft w:val="0"/>
          <w:marRight w:val="0"/>
          <w:marTop w:val="0"/>
          <w:marBottom w:val="0"/>
          <w:divBdr>
            <w:top w:val="none" w:sz="0" w:space="0" w:color="auto"/>
            <w:left w:val="none" w:sz="0" w:space="0" w:color="auto"/>
            <w:bottom w:val="none" w:sz="0" w:space="0" w:color="auto"/>
            <w:right w:val="none" w:sz="0" w:space="0" w:color="auto"/>
          </w:divBdr>
        </w:div>
      </w:divsChild>
    </w:div>
    <w:div w:id="550461028">
      <w:bodyDiv w:val="1"/>
      <w:marLeft w:val="0"/>
      <w:marRight w:val="0"/>
      <w:marTop w:val="0"/>
      <w:marBottom w:val="0"/>
      <w:divBdr>
        <w:top w:val="none" w:sz="0" w:space="0" w:color="auto"/>
        <w:left w:val="none" w:sz="0" w:space="0" w:color="auto"/>
        <w:bottom w:val="none" w:sz="0" w:space="0" w:color="auto"/>
        <w:right w:val="none" w:sz="0" w:space="0" w:color="auto"/>
      </w:divBdr>
      <w:divsChild>
        <w:div w:id="169487219">
          <w:marLeft w:val="0"/>
          <w:marRight w:val="0"/>
          <w:marTop w:val="0"/>
          <w:marBottom w:val="0"/>
          <w:divBdr>
            <w:top w:val="none" w:sz="0" w:space="0" w:color="auto"/>
            <w:left w:val="none" w:sz="0" w:space="0" w:color="auto"/>
            <w:bottom w:val="none" w:sz="0" w:space="0" w:color="auto"/>
            <w:right w:val="none" w:sz="0" w:space="0" w:color="auto"/>
          </w:divBdr>
        </w:div>
        <w:div w:id="1712925156">
          <w:marLeft w:val="0"/>
          <w:marRight w:val="0"/>
          <w:marTop w:val="0"/>
          <w:marBottom w:val="0"/>
          <w:divBdr>
            <w:top w:val="none" w:sz="0" w:space="0" w:color="auto"/>
            <w:left w:val="none" w:sz="0" w:space="0" w:color="auto"/>
            <w:bottom w:val="none" w:sz="0" w:space="0" w:color="auto"/>
            <w:right w:val="none" w:sz="0" w:space="0" w:color="auto"/>
          </w:divBdr>
        </w:div>
      </w:divsChild>
    </w:div>
    <w:div w:id="553809195">
      <w:bodyDiv w:val="1"/>
      <w:marLeft w:val="0"/>
      <w:marRight w:val="0"/>
      <w:marTop w:val="0"/>
      <w:marBottom w:val="0"/>
      <w:divBdr>
        <w:top w:val="none" w:sz="0" w:space="0" w:color="auto"/>
        <w:left w:val="none" w:sz="0" w:space="0" w:color="auto"/>
        <w:bottom w:val="none" w:sz="0" w:space="0" w:color="auto"/>
        <w:right w:val="none" w:sz="0" w:space="0" w:color="auto"/>
      </w:divBdr>
    </w:div>
    <w:div w:id="565340948">
      <w:bodyDiv w:val="1"/>
      <w:marLeft w:val="0"/>
      <w:marRight w:val="0"/>
      <w:marTop w:val="0"/>
      <w:marBottom w:val="0"/>
      <w:divBdr>
        <w:top w:val="none" w:sz="0" w:space="0" w:color="auto"/>
        <w:left w:val="none" w:sz="0" w:space="0" w:color="auto"/>
        <w:bottom w:val="none" w:sz="0" w:space="0" w:color="auto"/>
        <w:right w:val="none" w:sz="0" w:space="0" w:color="auto"/>
      </w:divBdr>
      <w:divsChild>
        <w:div w:id="978726486">
          <w:marLeft w:val="0"/>
          <w:marRight w:val="0"/>
          <w:marTop w:val="0"/>
          <w:marBottom w:val="0"/>
          <w:divBdr>
            <w:top w:val="none" w:sz="0" w:space="0" w:color="auto"/>
            <w:left w:val="none" w:sz="0" w:space="0" w:color="auto"/>
            <w:bottom w:val="none" w:sz="0" w:space="0" w:color="auto"/>
            <w:right w:val="none" w:sz="0" w:space="0" w:color="auto"/>
          </w:divBdr>
        </w:div>
        <w:div w:id="782772407">
          <w:marLeft w:val="0"/>
          <w:marRight w:val="0"/>
          <w:marTop w:val="0"/>
          <w:marBottom w:val="0"/>
          <w:divBdr>
            <w:top w:val="none" w:sz="0" w:space="0" w:color="auto"/>
            <w:left w:val="none" w:sz="0" w:space="0" w:color="auto"/>
            <w:bottom w:val="none" w:sz="0" w:space="0" w:color="auto"/>
            <w:right w:val="none" w:sz="0" w:space="0" w:color="auto"/>
          </w:divBdr>
        </w:div>
        <w:div w:id="457459883">
          <w:marLeft w:val="0"/>
          <w:marRight w:val="0"/>
          <w:marTop w:val="0"/>
          <w:marBottom w:val="0"/>
          <w:divBdr>
            <w:top w:val="none" w:sz="0" w:space="0" w:color="auto"/>
            <w:left w:val="none" w:sz="0" w:space="0" w:color="auto"/>
            <w:bottom w:val="none" w:sz="0" w:space="0" w:color="auto"/>
            <w:right w:val="none" w:sz="0" w:space="0" w:color="auto"/>
          </w:divBdr>
        </w:div>
        <w:div w:id="1925869145">
          <w:marLeft w:val="0"/>
          <w:marRight w:val="0"/>
          <w:marTop w:val="0"/>
          <w:marBottom w:val="0"/>
          <w:divBdr>
            <w:top w:val="none" w:sz="0" w:space="0" w:color="auto"/>
            <w:left w:val="none" w:sz="0" w:space="0" w:color="auto"/>
            <w:bottom w:val="none" w:sz="0" w:space="0" w:color="auto"/>
            <w:right w:val="none" w:sz="0" w:space="0" w:color="auto"/>
          </w:divBdr>
        </w:div>
        <w:div w:id="1713724055">
          <w:marLeft w:val="0"/>
          <w:marRight w:val="0"/>
          <w:marTop w:val="0"/>
          <w:marBottom w:val="0"/>
          <w:divBdr>
            <w:top w:val="none" w:sz="0" w:space="0" w:color="auto"/>
            <w:left w:val="none" w:sz="0" w:space="0" w:color="auto"/>
            <w:bottom w:val="none" w:sz="0" w:space="0" w:color="auto"/>
            <w:right w:val="none" w:sz="0" w:space="0" w:color="auto"/>
          </w:divBdr>
        </w:div>
        <w:div w:id="1869370229">
          <w:marLeft w:val="0"/>
          <w:marRight w:val="0"/>
          <w:marTop w:val="0"/>
          <w:marBottom w:val="0"/>
          <w:divBdr>
            <w:top w:val="none" w:sz="0" w:space="0" w:color="auto"/>
            <w:left w:val="none" w:sz="0" w:space="0" w:color="auto"/>
            <w:bottom w:val="none" w:sz="0" w:space="0" w:color="auto"/>
            <w:right w:val="none" w:sz="0" w:space="0" w:color="auto"/>
          </w:divBdr>
        </w:div>
        <w:div w:id="1646163240">
          <w:marLeft w:val="0"/>
          <w:marRight w:val="0"/>
          <w:marTop w:val="0"/>
          <w:marBottom w:val="0"/>
          <w:divBdr>
            <w:top w:val="none" w:sz="0" w:space="0" w:color="auto"/>
            <w:left w:val="none" w:sz="0" w:space="0" w:color="auto"/>
            <w:bottom w:val="none" w:sz="0" w:space="0" w:color="auto"/>
            <w:right w:val="none" w:sz="0" w:space="0" w:color="auto"/>
          </w:divBdr>
        </w:div>
        <w:div w:id="591009938">
          <w:marLeft w:val="0"/>
          <w:marRight w:val="0"/>
          <w:marTop w:val="0"/>
          <w:marBottom w:val="0"/>
          <w:divBdr>
            <w:top w:val="none" w:sz="0" w:space="0" w:color="auto"/>
            <w:left w:val="none" w:sz="0" w:space="0" w:color="auto"/>
            <w:bottom w:val="none" w:sz="0" w:space="0" w:color="auto"/>
            <w:right w:val="none" w:sz="0" w:space="0" w:color="auto"/>
          </w:divBdr>
        </w:div>
      </w:divsChild>
    </w:div>
    <w:div w:id="600995423">
      <w:bodyDiv w:val="1"/>
      <w:marLeft w:val="0"/>
      <w:marRight w:val="0"/>
      <w:marTop w:val="0"/>
      <w:marBottom w:val="0"/>
      <w:divBdr>
        <w:top w:val="none" w:sz="0" w:space="0" w:color="auto"/>
        <w:left w:val="none" w:sz="0" w:space="0" w:color="auto"/>
        <w:bottom w:val="none" w:sz="0" w:space="0" w:color="auto"/>
        <w:right w:val="none" w:sz="0" w:space="0" w:color="auto"/>
      </w:divBdr>
    </w:div>
    <w:div w:id="622661417">
      <w:bodyDiv w:val="1"/>
      <w:marLeft w:val="0"/>
      <w:marRight w:val="0"/>
      <w:marTop w:val="0"/>
      <w:marBottom w:val="0"/>
      <w:divBdr>
        <w:top w:val="none" w:sz="0" w:space="0" w:color="auto"/>
        <w:left w:val="none" w:sz="0" w:space="0" w:color="auto"/>
        <w:bottom w:val="none" w:sz="0" w:space="0" w:color="auto"/>
        <w:right w:val="none" w:sz="0" w:space="0" w:color="auto"/>
      </w:divBdr>
      <w:divsChild>
        <w:div w:id="381296198">
          <w:marLeft w:val="0"/>
          <w:marRight w:val="0"/>
          <w:marTop w:val="0"/>
          <w:marBottom w:val="0"/>
          <w:divBdr>
            <w:top w:val="none" w:sz="0" w:space="0" w:color="auto"/>
            <w:left w:val="none" w:sz="0" w:space="0" w:color="auto"/>
            <w:bottom w:val="none" w:sz="0" w:space="0" w:color="auto"/>
            <w:right w:val="none" w:sz="0" w:space="0" w:color="auto"/>
          </w:divBdr>
        </w:div>
        <w:div w:id="407843814">
          <w:marLeft w:val="0"/>
          <w:marRight w:val="0"/>
          <w:marTop w:val="0"/>
          <w:marBottom w:val="0"/>
          <w:divBdr>
            <w:top w:val="none" w:sz="0" w:space="0" w:color="auto"/>
            <w:left w:val="none" w:sz="0" w:space="0" w:color="auto"/>
            <w:bottom w:val="none" w:sz="0" w:space="0" w:color="auto"/>
            <w:right w:val="none" w:sz="0" w:space="0" w:color="auto"/>
          </w:divBdr>
        </w:div>
        <w:div w:id="1476754860">
          <w:marLeft w:val="0"/>
          <w:marRight w:val="0"/>
          <w:marTop w:val="0"/>
          <w:marBottom w:val="0"/>
          <w:divBdr>
            <w:top w:val="none" w:sz="0" w:space="0" w:color="auto"/>
            <w:left w:val="none" w:sz="0" w:space="0" w:color="auto"/>
            <w:bottom w:val="none" w:sz="0" w:space="0" w:color="auto"/>
            <w:right w:val="none" w:sz="0" w:space="0" w:color="auto"/>
          </w:divBdr>
        </w:div>
        <w:div w:id="1514759862">
          <w:marLeft w:val="0"/>
          <w:marRight w:val="0"/>
          <w:marTop w:val="0"/>
          <w:marBottom w:val="0"/>
          <w:divBdr>
            <w:top w:val="none" w:sz="0" w:space="0" w:color="auto"/>
            <w:left w:val="none" w:sz="0" w:space="0" w:color="auto"/>
            <w:bottom w:val="none" w:sz="0" w:space="0" w:color="auto"/>
            <w:right w:val="none" w:sz="0" w:space="0" w:color="auto"/>
          </w:divBdr>
        </w:div>
        <w:div w:id="1785617650">
          <w:marLeft w:val="0"/>
          <w:marRight w:val="0"/>
          <w:marTop w:val="0"/>
          <w:marBottom w:val="0"/>
          <w:divBdr>
            <w:top w:val="none" w:sz="0" w:space="0" w:color="auto"/>
            <w:left w:val="none" w:sz="0" w:space="0" w:color="auto"/>
            <w:bottom w:val="none" w:sz="0" w:space="0" w:color="auto"/>
            <w:right w:val="none" w:sz="0" w:space="0" w:color="auto"/>
          </w:divBdr>
        </w:div>
        <w:div w:id="2057504492">
          <w:marLeft w:val="0"/>
          <w:marRight w:val="0"/>
          <w:marTop w:val="0"/>
          <w:marBottom w:val="0"/>
          <w:divBdr>
            <w:top w:val="none" w:sz="0" w:space="0" w:color="auto"/>
            <w:left w:val="none" w:sz="0" w:space="0" w:color="auto"/>
            <w:bottom w:val="none" w:sz="0" w:space="0" w:color="auto"/>
            <w:right w:val="none" w:sz="0" w:space="0" w:color="auto"/>
          </w:divBdr>
        </w:div>
      </w:divsChild>
    </w:div>
    <w:div w:id="681590663">
      <w:bodyDiv w:val="1"/>
      <w:marLeft w:val="0"/>
      <w:marRight w:val="0"/>
      <w:marTop w:val="0"/>
      <w:marBottom w:val="0"/>
      <w:divBdr>
        <w:top w:val="none" w:sz="0" w:space="0" w:color="auto"/>
        <w:left w:val="none" w:sz="0" w:space="0" w:color="auto"/>
        <w:bottom w:val="none" w:sz="0" w:space="0" w:color="auto"/>
        <w:right w:val="none" w:sz="0" w:space="0" w:color="auto"/>
      </w:divBdr>
      <w:divsChild>
        <w:div w:id="77136275">
          <w:marLeft w:val="0"/>
          <w:marRight w:val="0"/>
          <w:marTop w:val="0"/>
          <w:marBottom w:val="0"/>
          <w:divBdr>
            <w:top w:val="none" w:sz="0" w:space="0" w:color="auto"/>
            <w:left w:val="none" w:sz="0" w:space="0" w:color="auto"/>
            <w:bottom w:val="none" w:sz="0" w:space="0" w:color="auto"/>
            <w:right w:val="none" w:sz="0" w:space="0" w:color="auto"/>
          </w:divBdr>
        </w:div>
        <w:div w:id="2132017223">
          <w:marLeft w:val="0"/>
          <w:marRight w:val="0"/>
          <w:marTop w:val="0"/>
          <w:marBottom w:val="0"/>
          <w:divBdr>
            <w:top w:val="none" w:sz="0" w:space="0" w:color="auto"/>
            <w:left w:val="none" w:sz="0" w:space="0" w:color="auto"/>
            <w:bottom w:val="none" w:sz="0" w:space="0" w:color="auto"/>
            <w:right w:val="none" w:sz="0" w:space="0" w:color="auto"/>
          </w:divBdr>
        </w:div>
      </w:divsChild>
    </w:div>
    <w:div w:id="696006320">
      <w:bodyDiv w:val="1"/>
      <w:marLeft w:val="0"/>
      <w:marRight w:val="0"/>
      <w:marTop w:val="0"/>
      <w:marBottom w:val="0"/>
      <w:divBdr>
        <w:top w:val="none" w:sz="0" w:space="0" w:color="auto"/>
        <w:left w:val="none" w:sz="0" w:space="0" w:color="auto"/>
        <w:bottom w:val="none" w:sz="0" w:space="0" w:color="auto"/>
        <w:right w:val="none" w:sz="0" w:space="0" w:color="auto"/>
      </w:divBdr>
    </w:div>
    <w:div w:id="730080583">
      <w:bodyDiv w:val="1"/>
      <w:marLeft w:val="0"/>
      <w:marRight w:val="0"/>
      <w:marTop w:val="0"/>
      <w:marBottom w:val="0"/>
      <w:divBdr>
        <w:top w:val="none" w:sz="0" w:space="0" w:color="auto"/>
        <w:left w:val="none" w:sz="0" w:space="0" w:color="auto"/>
        <w:bottom w:val="none" w:sz="0" w:space="0" w:color="auto"/>
        <w:right w:val="none" w:sz="0" w:space="0" w:color="auto"/>
      </w:divBdr>
    </w:div>
    <w:div w:id="742720790">
      <w:bodyDiv w:val="1"/>
      <w:marLeft w:val="0"/>
      <w:marRight w:val="0"/>
      <w:marTop w:val="0"/>
      <w:marBottom w:val="0"/>
      <w:divBdr>
        <w:top w:val="none" w:sz="0" w:space="0" w:color="auto"/>
        <w:left w:val="none" w:sz="0" w:space="0" w:color="auto"/>
        <w:bottom w:val="none" w:sz="0" w:space="0" w:color="auto"/>
        <w:right w:val="none" w:sz="0" w:space="0" w:color="auto"/>
      </w:divBdr>
    </w:div>
    <w:div w:id="763453002">
      <w:bodyDiv w:val="1"/>
      <w:marLeft w:val="0"/>
      <w:marRight w:val="0"/>
      <w:marTop w:val="0"/>
      <w:marBottom w:val="0"/>
      <w:divBdr>
        <w:top w:val="none" w:sz="0" w:space="0" w:color="auto"/>
        <w:left w:val="none" w:sz="0" w:space="0" w:color="auto"/>
        <w:bottom w:val="none" w:sz="0" w:space="0" w:color="auto"/>
        <w:right w:val="none" w:sz="0" w:space="0" w:color="auto"/>
      </w:divBdr>
    </w:div>
    <w:div w:id="815414316">
      <w:bodyDiv w:val="1"/>
      <w:marLeft w:val="0"/>
      <w:marRight w:val="0"/>
      <w:marTop w:val="0"/>
      <w:marBottom w:val="0"/>
      <w:divBdr>
        <w:top w:val="none" w:sz="0" w:space="0" w:color="auto"/>
        <w:left w:val="none" w:sz="0" w:space="0" w:color="auto"/>
        <w:bottom w:val="none" w:sz="0" w:space="0" w:color="auto"/>
        <w:right w:val="none" w:sz="0" w:space="0" w:color="auto"/>
      </w:divBdr>
    </w:div>
    <w:div w:id="834884411">
      <w:bodyDiv w:val="1"/>
      <w:marLeft w:val="0"/>
      <w:marRight w:val="0"/>
      <w:marTop w:val="0"/>
      <w:marBottom w:val="0"/>
      <w:divBdr>
        <w:top w:val="none" w:sz="0" w:space="0" w:color="auto"/>
        <w:left w:val="none" w:sz="0" w:space="0" w:color="auto"/>
        <w:bottom w:val="none" w:sz="0" w:space="0" w:color="auto"/>
        <w:right w:val="none" w:sz="0" w:space="0" w:color="auto"/>
      </w:divBdr>
    </w:div>
    <w:div w:id="850947939">
      <w:bodyDiv w:val="1"/>
      <w:marLeft w:val="0"/>
      <w:marRight w:val="0"/>
      <w:marTop w:val="0"/>
      <w:marBottom w:val="0"/>
      <w:divBdr>
        <w:top w:val="none" w:sz="0" w:space="0" w:color="auto"/>
        <w:left w:val="none" w:sz="0" w:space="0" w:color="auto"/>
        <w:bottom w:val="none" w:sz="0" w:space="0" w:color="auto"/>
        <w:right w:val="none" w:sz="0" w:space="0" w:color="auto"/>
      </w:divBdr>
    </w:div>
    <w:div w:id="857620210">
      <w:bodyDiv w:val="1"/>
      <w:marLeft w:val="0"/>
      <w:marRight w:val="0"/>
      <w:marTop w:val="0"/>
      <w:marBottom w:val="0"/>
      <w:divBdr>
        <w:top w:val="none" w:sz="0" w:space="0" w:color="auto"/>
        <w:left w:val="none" w:sz="0" w:space="0" w:color="auto"/>
        <w:bottom w:val="none" w:sz="0" w:space="0" w:color="auto"/>
        <w:right w:val="none" w:sz="0" w:space="0" w:color="auto"/>
      </w:divBdr>
      <w:divsChild>
        <w:div w:id="229777588">
          <w:marLeft w:val="0"/>
          <w:marRight w:val="0"/>
          <w:marTop w:val="0"/>
          <w:marBottom w:val="0"/>
          <w:divBdr>
            <w:top w:val="none" w:sz="0" w:space="0" w:color="auto"/>
            <w:left w:val="none" w:sz="0" w:space="0" w:color="auto"/>
            <w:bottom w:val="none" w:sz="0" w:space="0" w:color="auto"/>
            <w:right w:val="none" w:sz="0" w:space="0" w:color="auto"/>
          </w:divBdr>
        </w:div>
        <w:div w:id="649096371">
          <w:marLeft w:val="0"/>
          <w:marRight w:val="0"/>
          <w:marTop w:val="0"/>
          <w:marBottom w:val="0"/>
          <w:divBdr>
            <w:top w:val="none" w:sz="0" w:space="0" w:color="auto"/>
            <w:left w:val="none" w:sz="0" w:space="0" w:color="auto"/>
            <w:bottom w:val="none" w:sz="0" w:space="0" w:color="auto"/>
            <w:right w:val="none" w:sz="0" w:space="0" w:color="auto"/>
          </w:divBdr>
        </w:div>
        <w:div w:id="1073699533">
          <w:marLeft w:val="0"/>
          <w:marRight w:val="0"/>
          <w:marTop w:val="0"/>
          <w:marBottom w:val="0"/>
          <w:divBdr>
            <w:top w:val="none" w:sz="0" w:space="0" w:color="auto"/>
            <w:left w:val="none" w:sz="0" w:space="0" w:color="auto"/>
            <w:bottom w:val="none" w:sz="0" w:space="0" w:color="auto"/>
            <w:right w:val="none" w:sz="0" w:space="0" w:color="auto"/>
          </w:divBdr>
        </w:div>
      </w:divsChild>
    </w:div>
    <w:div w:id="865220676">
      <w:bodyDiv w:val="1"/>
      <w:marLeft w:val="0"/>
      <w:marRight w:val="0"/>
      <w:marTop w:val="0"/>
      <w:marBottom w:val="0"/>
      <w:divBdr>
        <w:top w:val="none" w:sz="0" w:space="0" w:color="auto"/>
        <w:left w:val="none" w:sz="0" w:space="0" w:color="auto"/>
        <w:bottom w:val="none" w:sz="0" w:space="0" w:color="auto"/>
        <w:right w:val="none" w:sz="0" w:space="0" w:color="auto"/>
      </w:divBdr>
      <w:divsChild>
        <w:div w:id="466363263">
          <w:marLeft w:val="0"/>
          <w:marRight w:val="0"/>
          <w:marTop w:val="0"/>
          <w:marBottom w:val="0"/>
          <w:divBdr>
            <w:top w:val="none" w:sz="0" w:space="0" w:color="auto"/>
            <w:left w:val="none" w:sz="0" w:space="0" w:color="auto"/>
            <w:bottom w:val="none" w:sz="0" w:space="0" w:color="auto"/>
            <w:right w:val="none" w:sz="0" w:space="0" w:color="auto"/>
          </w:divBdr>
        </w:div>
        <w:div w:id="526798018">
          <w:marLeft w:val="0"/>
          <w:marRight w:val="0"/>
          <w:marTop w:val="0"/>
          <w:marBottom w:val="0"/>
          <w:divBdr>
            <w:top w:val="none" w:sz="0" w:space="0" w:color="auto"/>
            <w:left w:val="none" w:sz="0" w:space="0" w:color="auto"/>
            <w:bottom w:val="none" w:sz="0" w:space="0" w:color="auto"/>
            <w:right w:val="none" w:sz="0" w:space="0" w:color="auto"/>
          </w:divBdr>
        </w:div>
        <w:div w:id="814954117">
          <w:marLeft w:val="0"/>
          <w:marRight w:val="0"/>
          <w:marTop w:val="0"/>
          <w:marBottom w:val="0"/>
          <w:divBdr>
            <w:top w:val="none" w:sz="0" w:space="0" w:color="auto"/>
            <w:left w:val="none" w:sz="0" w:space="0" w:color="auto"/>
            <w:bottom w:val="none" w:sz="0" w:space="0" w:color="auto"/>
            <w:right w:val="none" w:sz="0" w:space="0" w:color="auto"/>
          </w:divBdr>
        </w:div>
        <w:div w:id="987977893">
          <w:marLeft w:val="0"/>
          <w:marRight w:val="0"/>
          <w:marTop w:val="0"/>
          <w:marBottom w:val="0"/>
          <w:divBdr>
            <w:top w:val="none" w:sz="0" w:space="0" w:color="auto"/>
            <w:left w:val="none" w:sz="0" w:space="0" w:color="auto"/>
            <w:bottom w:val="none" w:sz="0" w:space="0" w:color="auto"/>
            <w:right w:val="none" w:sz="0" w:space="0" w:color="auto"/>
          </w:divBdr>
        </w:div>
        <w:div w:id="1361783447">
          <w:marLeft w:val="0"/>
          <w:marRight w:val="0"/>
          <w:marTop w:val="0"/>
          <w:marBottom w:val="0"/>
          <w:divBdr>
            <w:top w:val="none" w:sz="0" w:space="0" w:color="auto"/>
            <w:left w:val="none" w:sz="0" w:space="0" w:color="auto"/>
            <w:bottom w:val="none" w:sz="0" w:space="0" w:color="auto"/>
            <w:right w:val="none" w:sz="0" w:space="0" w:color="auto"/>
          </w:divBdr>
        </w:div>
        <w:div w:id="1527794458">
          <w:marLeft w:val="0"/>
          <w:marRight w:val="0"/>
          <w:marTop w:val="0"/>
          <w:marBottom w:val="0"/>
          <w:divBdr>
            <w:top w:val="none" w:sz="0" w:space="0" w:color="auto"/>
            <w:left w:val="none" w:sz="0" w:space="0" w:color="auto"/>
            <w:bottom w:val="none" w:sz="0" w:space="0" w:color="auto"/>
            <w:right w:val="none" w:sz="0" w:space="0" w:color="auto"/>
          </w:divBdr>
        </w:div>
        <w:div w:id="1545948853">
          <w:marLeft w:val="0"/>
          <w:marRight w:val="0"/>
          <w:marTop w:val="0"/>
          <w:marBottom w:val="0"/>
          <w:divBdr>
            <w:top w:val="none" w:sz="0" w:space="0" w:color="auto"/>
            <w:left w:val="none" w:sz="0" w:space="0" w:color="auto"/>
            <w:bottom w:val="none" w:sz="0" w:space="0" w:color="auto"/>
            <w:right w:val="none" w:sz="0" w:space="0" w:color="auto"/>
          </w:divBdr>
        </w:div>
        <w:div w:id="1573274198">
          <w:marLeft w:val="0"/>
          <w:marRight w:val="0"/>
          <w:marTop w:val="0"/>
          <w:marBottom w:val="0"/>
          <w:divBdr>
            <w:top w:val="none" w:sz="0" w:space="0" w:color="auto"/>
            <w:left w:val="none" w:sz="0" w:space="0" w:color="auto"/>
            <w:bottom w:val="none" w:sz="0" w:space="0" w:color="auto"/>
            <w:right w:val="none" w:sz="0" w:space="0" w:color="auto"/>
          </w:divBdr>
        </w:div>
        <w:div w:id="1604610560">
          <w:marLeft w:val="0"/>
          <w:marRight w:val="0"/>
          <w:marTop w:val="0"/>
          <w:marBottom w:val="0"/>
          <w:divBdr>
            <w:top w:val="none" w:sz="0" w:space="0" w:color="auto"/>
            <w:left w:val="none" w:sz="0" w:space="0" w:color="auto"/>
            <w:bottom w:val="none" w:sz="0" w:space="0" w:color="auto"/>
            <w:right w:val="none" w:sz="0" w:space="0" w:color="auto"/>
          </w:divBdr>
        </w:div>
        <w:div w:id="1703751235">
          <w:marLeft w:val="0"/>
          <w:marRight w:val="0"/>
          <w:marTop w:val="0"/>
          <w:marBottom w:val="0"/>
          <w:divBdr>
            <w:top w:val="none" w:sz="0" w:space="0" w:color="auto"/>
            <w:left w:val="none" w:sz="0" w:space="0" w:color="auto"/>
            <w:bottom w:val="none" w:sz="0" w:space="0" w:color="auto"/>
            <w:right w:val="none" w:sz="0" w:space="0" w:color="auto"/>
          </w:divBdr>
        </w:div>
        <w:div w:id="1919289964">
          <w:marLeft w:val="0"/>
          <w:marRight w:val="0"/>
          <w:marTop w:val="0"/>
          <w:marBottom w:val="0"/>
          <w:divBdr>
            <w:top w:val="none" w:sz="0" w:space="0" w:color="auto"/>
            <w:left w:val="none" w:sz="0" w:space="0" w:color="auto"/>
            <w:bottom w:val="none" w:sz="0" w:space="0" w:color="auto"/>
            <w:right w:val="none" w:sz="0" w:space="0" w:color="auto"/>
          </w:divBdr>
        </w:div>
        <w:div w:id="2015065358">
          <w:marLeft w:val="0"/>
          <w:marRight w:val="0"/>
          <w:marTop w:val="0"/>
          <w:marBottom w:val="0"/>
          <w:divBdr>
            <w:top w:val="none" w:sz="0" w:space="0" w:color="auto"/>
            <w:left w:val="none" w:sz="0" w:space="0" w:color="auto"/>
            <w:bottom w:val="none" w:sz="0" w:space="0" w:color="auto"/>
            <w:right w:val="none" w:sz="0" w:space="0" w:color="auto"/>
          </w:divBdr>
        </w:div>
      </w:divsChild>
    </w:div>
    <w:div w:id="877738746">
      <w:bodyDiv w:val="1"/>
      <w:marLeft w:val="0"/>
      <w:marRight w:val="0"/>
      <w:marTop w:val="0"/>
      <w:marBottom w:val="0"/>
      <w:divBdr>
        <w:top w:val="none" w:sz="0" w:space="0" w:color="auto"/>
        <w:left w:val="none" w:sz="0" w:space="0" w:color="auto"/>
        <w:bottom w:val="none" w:sz="0" w:space="0" w:color="auto"/>
        <w:right w:val="none" w:sz="0" w:space="0" w:color="auto"/>
      </w:divBdr>
    </w:div>
    <w:div w:id="934481009">
      <w:bodyDiv w:val="1"/>
      <w:marLeft w:val="0"/>
      <w:marRight w:val="0"/>
      <w:marTop w:val="0"/>
      <w:marBottom w:val="0"/>
      <w:divBdr>
        <w:top w:val="none" w:sz="0" w:space="0" w:color="auto"/>
        <w:left w:val="none" w:sz="0" w:space="0" w:color="auto"/>
        <w:bottom w:val="none" w:sz="0" w:space="0" w:color="auto"/>
        <w:right w:val="none" w:sz="0" w:space="0" w:color="auto"/>
      </w:divBdr>
    </w:div>
    <w:div w:id="934705613">
      <w:bodyDiv w:val="1"/>
      <w:marLeft w:val="0"/>
      <w:marRight w:val="0"/>
      <w:marTop w:val="0"/>
      <w:marBottom w:val="0"/>
      <w:divBdr>
        <w:top w:val="none" w:sz="0" w:space="0" w:color="auto"/>
        <w:left w:val="none" w:sz="0" w:space="0" w:color="auto"/>
        <w:bottom w:val="none" w:sz="0" w:space="0" w:color="auto"/>
        <w:right w:val="none" w:sz="0" w:space="0" w:color="auto"/>
      </w:divBdr>
    </w:div>
    <w:div w:id="957417945">
      <w:marLeft w:val="0"/>
      <w:marRight w:val="0"/>
      <w:marTop w:val="0"/>
      <w:marBottom w:val="0"/>
      <w:divBdr>
        <w:top w:val="none" w:sz="0" w:space="0" w:color="auto"/>
        <w:left w:val="none" w:sz="0" w:space="0" w:color="auto"/>
        <w:bottom w:val="none" w:sz="0" w:space="0" w:color="auto"/>
        <w:right w:val="none" w:sz="0" w:space="0" w:color="auto"/>
      </w:divBdr>
    </w:div>
    <w:div w:id="958948745">
      <w:bodyDiv w:val="1"/>
      <w:marLeft w:val="0"/>
      <w:marRight w:val="0"/>
      <w:marTop w:val="0"/>
      <w:marBottom w:val="0"/>
      <w:divBdr>
        <w:top w:val="none" w:sz="0" w:space="0" w:color="auto"/>
        <w:left w:val="none" w:sz="0" w:space="0" w:color="auto"/>
        <w:bottom w:val="none" w:sz="0" w:space="0" w:color="auto"/>
        <w:right w:val="none" w:sz="0" w:space="0" w:color="auto"/>
      </w:divBdr>
    </w:div>
    <w:div w:id="979310266">
      <w:bodyDiv w:val="1"/>
      <w:marLeft w:val="0"/>
      <w:marRight w:val="0"/>
      <w:marTop w:val="0"/>
      <w:marBottom w:val="0"/>
      <w:divBdr>
        <w:top w:val="none" w:sz="0" w:space="0" w:color="auto"/>
        <w:left w:val="none" w:sz="0" w:space="0" w:color="auto"/>
        <w:bottom w:val="none" w:sz="0" w:space="0" w:color="auto"/>
        <w:right w:val="none" w:sz="0" w:space="0" w:color="auto"/>
      </w:divBdr>
    </w:div>
    <w:div w:id="981033726">
      <w:bodyDiv w:val="1"/>
      <w:marLeft w:val="0"/>
      <w:marRight w:val="0"/>
      <w:marTop w:val="0"/>
      <w:marBottom w:val="0"/>
      <w:divBdr>
        <w:top w:val="none" w:sz="0" w:space="0" w:color="auto"/>
        <w:left w:val="none" w:sz="0" w:space="0" w:color="auto"/>
        <w:bottom w:val="none" w:sz="0" w:space="0" w:color="auto"/>
        <w:right w:val="none" w:sz="0" w:space="0" w:color="auto"/>
      </w:divBdr>
    </w:div>
    <w:div w:id="990598963">
      <w:bodyDiv w:val="1"/>
      <w:marLeft w:val="0"/>
      <w:marRight w:val="0"/>
      <w:marTop w:val="0"/>
      <w:marBottom w:val="0"/>
      <w:divBdr>
        <w:top w:val="none" w:sz="0" w:space="0" w:color="auto"/>
        <w:left w:val="none" w:sz="0" w:space="0" w:color="auto"/>
        <w:bottom w:val="none" w:sz="0" w:space="0" w:color="auto"/>
        <w:right w:val="none" w:sz="0" w:space="0" w:color="auto"/>
      </w:divBdr>
    </w:div>
    <w:div w:id="1028481857">
      <w:bodyDiv w:val="1"/>
      <w:marLeft w:val="0"/>
      <w:marRight w:val="0"/>
      <w:marTop w:val="0"/>
      <w:marBottom w:val="0"/>
      <w:divBdr>
        <w:top w:val="none" w:sz="0" w:space="0" w:color="auto"/>
        <w:left w:val="none" w:sz="0" w:space="0" w:color="auto"/>
        <w:bottom w:val="none" w:sz="0" w:space="0" w:color="auto"/>
        <w:right w:val="none" w:sz="0" w:space="0" w:color="auto"/>
      </w:divBdr>
      <w:divsChild>
        <w:div w:id="8221933">
          <w:marLeft w:val="0"/>
          <w:marRight w:val="0"/>
          <w:marTop w:val="0"/>
          <w:marBottom w:val="0"/>
          <w:divBdr>
            <w:top w:val="none" w:sz="0" w:space="0" w:color="auto"/>
            <w:left w:val="none" w:sz="0" w:space="0" w:color="auto"/>
            <w:bottom w:val="none" w:sz="0" w:space="0" w:color="auto"/>
            <w:right w:val="none" w:sz="0" w:space="0" w:color="auto"/>
          </w:divBdr>
        </w:div>
        <w:div w:id="222835357">
          <w:marLeft w:val="0"/>
          <w:marRight w:val="0"/>
          <w:marTop w:val="0"/>
          <w:marBottom w:val="0"/>
          <w:divBdr>
            <w:top w:val="none" w:sz="0" w:space="0" w:color="auto"/>
            <w:left w:val="none" w:sz="0" w:space="0" w:color="auto"/>
            <w:bottom w:val="none" w:sz="0" w:space="0" w:color="auto"/>
            <w:right w:val="none" w:sz="0" w:space="0" w:color="auto"/>
          </w:divBdr>
        </w:div>
        <w:div w:id="230164356">
          <w:marLeft w:val="0"/>
          <w:marRight w:val="0"/>
          <w:marTop w:val="0"/>
          <w:marBottom w:val="0"/>
          <w:divBdr>
            <w:top w:val="none" w:sz="0" w:space="0" w:color="auto"/>
            <w:left w:val="none" w:sz="0" w:space="0" w:color="auto"/>
            <w:bottom w:val="none" w:sz="0" w:space="0" w:color="auto"/>
            <w:right w:val="none" w:sz="0" w:space="0" w:color="auto"/>
          </w:divBdr>
        </w:div>
        <w:div w:id="270405456">
          <w:marLeft w:val="0"/>
          <w:marRight w:val="0"/>
          <w:marTop w:val="0"/>
          <w:marBottom w:val="0"/>
          <w:divBdr>
            <w:top w:val="none" w:sz="0" w:space="0" w:color="auto"/>
            <w:left w:val="none" w:sz="0" w:space="0" w:color="auto"/>
            <w:bottom w:val="none" w:sz="0" w:space="0" w:color="auto"/>
            <w:right w:val="none" w:sz="0" w:space="0" w:color="auto"/>
          </w:divBdr>
        </w:div>
        <w:div w:id="531647774">
          <w:marLeft w:val="0"/>
          <w:marRight w:val="0"/>
          <w:marTop w:val="0"/>
          <w:marBottom w:val="0"/>
          <w:divBdr>
            <w:top w:val="none" w:sz="0" w:space="0" w:color="auto"/>
            <w:left w:val="none" w:sz="0" w:space="0" w:color="auto"/>
            <w:bottom w:val="none" w:sz="0" w:space="0" w:color="auto"/>
            <w:right w:val="none" w:sz="0" w:space="0" w:color="auto"/>
          </w:divBdr>
        </w:div>
        <w:div w:id="674191713">
          <w:marLeft w:val="0"/>
          <w:marRight w:val="0"/>
          <w:marTop w:val="0"/>
          <w:marBottom w:val="0"/>
          <w:divBdr>
            <w:top w:val="none" w:sz="0" w:space="0" w:color="auto"/>
            <w:left w:val="none" w:sz="0" w:space="0" w:color="auto"/>
            <w:bottom w:val="none" w:sz="0" w:space="0" w:color="auto"/>
            <w:right w:val="none" w:sz="0" w:space="0" w:color="auto"/>
          </w:divBdr>
        </w:div>
        <w:div w:id="1510683422">
          <w:marLeft w:val="0"/>
          <w:marRight w:val="0"/>
          <w:marTop w:val="0"/>
          <w:marBottom w:val="0"/>
          <w:divBdr>
            <w:top w:val="none" w:sz="0" w:space="0" w:color="auto"/>
            <w:left w:val="none" w:sz="0" w:space="0" w:color="auto"/>
            <w:bottom w:val="none" w:sz="0" w:space="0" w:color="auto"/>
            <w:right w:val="none" w:sz="0" w:space="0" w:color="auto"/>
          </w:divBdr>
        </w:div>
        <w:div w:id="1865703461">
          <w:marLeft w:val="0"/>
          <w:marRight w:val="0"/>
          <w:marTop w:val="0"/>
          <w:marBottom w:val="0"/>
          <w:divBdr>
            <w:top w:val="none" w:sz="0" w:space="0" w:color="auto"/>
            <w:left w:val="none" w:sz="0" w:space="0" w:color="auto"/>
            <w:bottom w:val="none" w:sz="0" w:space="0" w:color="auto"/>
            <w:right w:val="none" w:sz="0" w:space="0" w:color="auto"/>
          </w:divBdr>
        </w:div>
        <w:div w:id="2054963191">
          <w:marLeft w:val="0"/>
          <w:marRight w:val="0"/>
          <w:marTop w:val="0"/>
          <w:marBottom w:val="0"/>
          <w:divBdr>
            <w:top w:val="none" w:sz="0" w:space="0" w:color="auto"/>
            <w:left w:val="none" w:sz="0" w:space="0" w:color="auto"/>
            <w:bottom w:val="none" w:sz="0" w:space="0" w:color="auto"/>
            <w:right w:val="none" w:sz="0" w:space="0" w:color="auto"/>
          </w:divBdr>
        </w:div>
      </w:divsChild>
    </w:div>
    <w:div w:id="1138376619">
      <w:bodyDiv w:val="1"/>
      <w:marLeft w:val="0"/>
      <w:marRight w:val="0"/>
      <w:marTop w:val="0"/>
      <w:marBottom w:val="0"/>
      <w:divBdr>
        <w:top w:val="none" w:sz="0" w:space="0" w:color="auto"/>
        <w:left w:val="none" w:sz="0" w:space="0" w:color="auto"/>
        <w:bottom w:val="none" w:sz="0" w:space="0" w:color="auto"/>
        <w:right w:val="none" w:sz="0" w:space="0" w:color="auto"/>
      </w:divBdr>
    </w:div>
    <w:div w:id="1146319373">
      <w:bodyDiv w:val="1"/>
      <w:marLeft w:val="0"/>
      <w:marRight w:val="0"/>
      <w:marTop w:val="0"/>
      <w:marBottom w:val="0"/>
      <w:divBdr>
        <w:top w:val="none" w:sz="0" w:space="0" w:color="auto"/>
        <w:left w:val="none" w:sz="0" w:space="0" w:color="auto"/>
        <w:bottom w:val="none" w:sz="0" w:space="0" w:color="auto"/>
        <w:right w:val="none" w:sz="0" w:space="0" w:color="auto"/>
      </w:divBdr>
      <w:divsChild>
        <w:div w:id="636957288">
          <w:marLeft w:val="0"/>
          <w:marRight w:val="0"/>
          <w:marTop w:val="0"/>
          <w:marBottom w:val="0"/>
          <w:divBdr>
            <w:top w:val="none" w:sz="0" w:space="0" w:color="auto"/>
            <w:left w:val="none" w:sz="0" w:space="0" w:color="auto"/>
            <w:bottom w:val="none" w:sz="0" w:space="0" w:color="auto"/>
            <w:right w:val="none" w:sz="0" w:space="0" w:color="auto"/>
          </w:divBdr>
        </w:div>
        <w:div w:id="1386178850">
          <w:marLeft w:val="0"/>
          <w:marRight w:val="0"/>
          <w:marTop w:val="0"/>
          <w:marBottom w:val="0"/>
          <w:divBdr>
            <w:top w:val="none" w:sz="0" w:space="0" w:color="auto"/>
            <w:left w:val="none" w:sz="0" w:space="0" w:color="auto"/>
            <w:bottom w:val="none" w:sz="0" w:space="0" w:color="auto"/>
            <w:right w:val="none" w:sz="0" w:space="0" w:color="auto"/>
          </w:divBdr>
        </w:div>
        <w:div w:id="1534418775">
          <w:marLeft w:val="0"/>
          <w:marRight w:val="0"/>
          <w:marTop w:val="0"/>
          <w:marBottom w:val="0"/>
          <w:divBdr>
            <w:top w:val="none" w:sz="0" w:space="0" w:color="auto"/>
            <w:left w:val="none" w:sz="0" w:space="0" w:color="auto"/>
            <w:bottom w:val="none" w:sz="0" w:space="0" w:color="auto"/>
            <w:right w:val="none" w:sz="0" w:space="0" w:color="auto"/>
          </w:divBdr>
        </w:div>
        <w:div w:id="1873106978">
          <w:marLeft w:val="0"/>
          <w:marRight w:val="0"/>
          <w:marTop w:val="0"/>
          <w:marBottom w:val="0"/>
          <w:divBdr>
            <w:top w:val="none" w:sz="0" w:space="0" w:color="auto"/>
            <w:left w:val="none" w:sz="0" w:space="0" w:color="auto"/>
            <w:bottom w:val="none" w:sz="0" w:space="0" w:color="auto"/>
            <w:right w:val="none" w:sz="0" w:space="0" w:color="auto"/>
          </w:divBdr>
        </w:div>
      </w:divsChild>
    </w:div>
    <w:div w:id="1160343601">
      <w:bodyDiv w:val="1"/>
      <w:marLeft w:val="0"/>
      <w:marRight w:val="0"/>
      <w:marTop w:val="0"/>
      <w:marBottom w:val="0"/>
      <w:divBdr>
        <w:top w:val="none" w:sz="0" w:space="0" w:color="auto"/>
        <w:left w:val="none" w:sz="0" w:space="0" w:color="auto"/>
        <w:bottom w:val="none" w:sz="0" w:space="0" w:color="auto"/>
        <w:right w:val="none" w:sz="0" w:space="0" w:color="auto"/>
      </w:divBdr>
    </w:div>
    <w:div w:id="1169520647">
      <w:bodyDiv w:val="1"/>
      <w:marLeft w:val="0"/>
      <w:marRight w:val="0"/>
      <w:marTop w:val="0"/>
      <w:marBottom w:val="0"/>
      <w:divBdr>
        <w:top w:val="none" w:sz="0" w:space="0" w:color="auto"/>
        <w:left w:val="none" w:sz="0" w:space="0" w:color="auto"/>
        <w:bottom w:val="none" w:sz="0" w:space="0" w:color="auto"/>
        <w:right w:val="none" w:sz="0" w:space="0" w:color="auto"/>
      </w:divBdr>
    </w:div>
    <w:div w:id="1195921451">
      <w:bodyDiv w:val="1"/>
      <w:marLeft w:val="0"/>
      <w:marRight w:val="0"/>
      <w:marTop w:val="0"/>
      <w:marBottom w:val="0"/>
      <w:divBdr>
        <w:top w:val="none" w:sz="0" w:space="0" w:color="auto"/>
        <w:left w:val="none" w:sz="0" w:space="0" w:color="auto"/>
        <w:bottom w:val="none" w:sz="0" w:space="0" w:color="auto"/>
        <w:right w:val="none" w:sz="0" w:space="0" w:color="auto"/>
      </w:divBdr>
      <w:divsChild>
        <w:div w:id="340203240">
          <w:marLeft w:val="0"/>
          <w:marRight w:val="0"/>
          <w:marTop w:val="0"/>
          <w:marBottom w:val="0"/>
          <w:divBdr>
            <w:top w:val="none" w:sz="0" w:space="0" w:color="auto"/>
            <w:left w:val="none" w:sz="0" w:space="0" w:color="auto"/>
            <w:bottom w:val="none" w:sz="0" w:space="0" w:color="auto"/>
            <w:right w:val="none" w:sz="0" w:space="0" w:color="auto"/>
          </w:divBdr>
        </w:div>
        <w:div w:id="1355036904">
          <w:marLeft w:val="0"/>
          <w:marRight w:val="0"/>
          <w:marTop w:val="0"/>
          <w:marBottom w:val="0"/>
          <w:divBdr>
            <w:top w:val="none" w:sz="0" w:space="0" w:color="auto"/>
            <w:left w:val="none" w:sz="0" w:space="0" w:color="auto"/>
            <w:bottom w:val="none" w:sz="0" w:space="0" w:color="auto"/>
            <w:right w:val="none" w:sz="0" w:space="0" w:color="auto"/>
          </w:divBdr>
        </w:div>
      </w:divsChild>
    </w:div>
    <w:div w:id="1199775613">
      <w:bodyDiv w:val="1"/>
      <w:marLeft w:val="0"/>
      <w:marRight w:val="0"/>
      <w:marTop w:val="0"/>
      <w:marBottom w:val="0"/>
      <w:divBdr>
        <w:top w:val="none" w:sz="0" w:space="0" w:color="auto"/>
        <w:left w:val="none" w:sz="0" w:space="0" w:color="auto"/>
        <w:bottom w:val="none" w:sz="0" w:space="0" w:color="auto"/>
        <w:right w:val="none" w:sz="0" w:space="0" w:color="auto"/>
      </w:divBdr>
      <w:divsChild>
        <w:div w:id="1954285178">
          <w:marLeft w:val="0"/>
          <w:marRight w:val="0"/>
          <w:marTop w:val="0"/>
          <w:marBottom w:val="0"/>
          <w:divBdr>
            <w:top w:val="none" w:sz="0" w:space="0" w:color="auto"/>
            <w:left w:val="none" w:sz="0" w:space="0" w:color="auto"/>
            <w:bottom w:val="none" w:sz="0" w:space="0" w:color="auto"/>
            <w:right w:val="none" w:sz="0" w:space="0" w:color="auto"/>
          </w:divBdr>
        </w:div>
        <w:div w:id="1989935423">
          <w:marLeft w:val="0"/>
          <w:marRight w:val="0"/>
          <w:marTop w:val="0"/>
          <w:marBottom w:val="0"/>
          <w:divBdr>
            <w:top w:val="none" w:sz="0" w:space="0" w:color="auto"/>
            <w:left w:val="none" w:sz="0" w:space="0" w:color="auto"/>
            <w:bottom w:val="none" w:sz="0" w:space="0" w:color="auto"/>
            <w:right w:val="none" w:sz="0" w:space="0" w:color="auto"/>
          </w:divBdr>
        </w:div>
      </w:divsChild>
    </w:div>
    <w:div w:id="1209538472">
      <w:bodyDiv w:val="1"/>
      <w:marLeft w:val="0"/>
      <w:marRight w:val="0"/>
      <w:marTop w:val="0"/>
      <w:marBottom w:val="0"/>
      <w:divBdr>
        <w:top w:val="none" w:sz="0" w:space="0" w:color="auto"/>
        <w:left w:val="none" w:sz="0" w:space="0" w:color="auto"/>
        <w:bottom w:val="none" w:sz="0" w:space="0" w:color="auto"/>
        <w:right w:val="none" w:sz="0" w:space="0" w:color="auto"/>
      </w:divBdr>
      <w:divsChild>
        <w:div w:id="931622631">
          <w:marLeft w:val="0"/>
          <w:marRight w:val="0"/>
          <w:marTop w:val="0"/>
          <w:marBottom w:val="0"/>
          <w:divBdr>
            <w:top w:val="none" w:sz="0" w:space="0" w:color="auto"/>
            <w:left w:val="none" w:sz="0" w:space="0" w:color="auto"/>
            <w:bottom w:val="none" w:sz="0" w:space="0" w:color="auto"/>
            <w:right w:val="none" w:sz="0" w:space="0" w:color="auto"/>
          </w:divBdr>
        </w:div>
        <w:div w:id="1325473449">
          <w:marLeft w:val="0"/>
          <w:marRight w:val="0"/>
          <w:marTop w:val="0"/>
          <w:marBottom w:val="0"/>
          <w:divBdr>
            <w:top w:val="none" w:sz="0" w:space="0" w:color="auto"/>
            <w:left w:val="none" w:sz="0" w:space="0" w:color="auto"/>
            <w:bottom w:val="none" w:sz="0" w:space="0" w:color="auto"/>
            <w:right w:val="none" w:sz="0" w:space="0" w:color="auto"/>
          </w:divBdr>
        </w:div>
        <w:div w:id="1062875472">
          <w:marLeft w:val="0"/>
          <w:marRight w:val="0"/>
          <w:marTop w:val="0"/>
          <w:marBottom w:val="0"/>
          <w:divBdr>
            <w:top w:val="none" w:sz="0" w:space="0" w:color="auto"/>
            <w:left w:val="none" w:sz="0" w:space="0" w:color="auto"/>
            <w:bottom w:val="none" w:sz="0" w:space="0" w:color="auto"/>
            <w:right w:val="none" w:sz="0" w:space="0" w:color="auto"/>
          </w:divBdr>
        </w:div>
        <w:div w:id="1476023347">
          <w:marLeft w:val="0"/>
          <w:marRight w:val="0"/>
          <w:marTop w:val="0"/>
          <w:marBottom w:val="0"/>
          <w:divBdr>
            <w:top w:val="none" w:sz="0" w:space="0" w:color="auto"/>
            <w:left w:val="none" w:sz="0" w:space="0" w:color="auto"/>
            <w:bottom w:val="none" w:sz="0" w:space="0" w:color="auto"/>
            <w:right w:val="none" w:sz="0" w:space="0" w:color="auto"/>
          </w:divBdr>
        </w:div>
        <w:div w:id="1288658401">
          <w:marLeft w:val="0"/>
          <w:marRight w:val="0"/>
          <w:marTop w:val="0"/>
          <w:marBottom w:val="0"/>
          <w:divBdr>
            <w:top w:val="none" w:sz="0" w:space="0" w:color="auto"/>
            <w:left w:val="none" w:sz="0" w:space="0" w:color="auto"/>
            <w:bottom w:val="none" w:sz="0" w:space="0" w:color="auto"/>
            <w:right w:val="none" w:sz="0" w:space="0" w:color="auto"/>
          </w:divBdr>
        </w:div>
        <w:div w:id="593592031">
          <w:marLeft w:val="0"/>
          <w:marRight w:val="0"/>
          <w:marTop w:val="0"/>
          <w:marBottom w:val="0"/>
          <w:divBdr>
            <w:top w:val="none" w:sz="0" w:space="0" w:color="auto"/>
            <w:left w:val="none" w:sz="0" w:space="0" w:color="auto"/>
            <w:bottom w:val="none" w:sz="0" w:space="0" w:color="auto"/>
            <w:right w:val="none" w:sz="0" w:space="0" w:color="auto"/>
          </w:divBdr>
        </w:div>
        <w:div w:id="1776754271">
          <w:marLeft w:val="0"/>
          <w:marRight w:val="0"/>
          <w:marTop w:val="0"/>
          <w:marBottom w:val="0"/>
          <w:divBdr>
            <w:top w:val="none" w:sz="0" w:space="0" w:color="auto"/>
            <w:left w:val="none" w:sz="0" w:space="0" w:color="auto"/>
            <w:bottom w:val="none" w:sz="0" w:space="0" w:color="auto"/>
            <w:right w:val="none" w:sz="0" w:space="0" w:color="auto"/>
          </w:divBdr>
        </w:div>
        <w:div w:id="1008797385">
          <w:marLeft w:val="0"/>
          <w:marRight w:val="0"/>
          <w:marTop w:val="0"/>
          <w:marBottom w:val="0"/>
          <w:divBdr>
            <w:top w:val="none" w:sz="0" w:space="0" w:color="auto"/>
            <w:left w:val="none" w:sz="0" w:space="0" w:color="auto"/>
            <w:bottom w:val="none" w:sz="0" w:space="0" w:color="auto"/>
            <w:right w:val="none" w:sz="0" w:space="0" w:color="auto"/>
          </w:divBdr>
        </w:div>
        <w:div w:id="1501459422">
          <w:marLeft w:val="0"/>
          <w:marRight w:val="0"/>
          <w:marTop w:val="0"/>
          <w:marBottom w:val="0"/>
          <w:divBdr>
            <w:top w:val="none" w:sz="0" w:space="0" w:color="auto"/>
            <w:left w:val="none" w:sz="0" w:space="0" w:color="auto"/>
            <w:bottom w:val="none" w:sz="0" w:space="0" w:color="auto"/>
            <w:right w:val="none" w:sz="0" w:space="0" w:color="auto"/>
          </w:divBdr>
        </w:div>
      </w:divsChild>
    </w:div>
    <w:div w:id="1222711118">
      <w:bodyDiv w:val="1"/>
      <w:marLeft w:val="0"/>
      <w:marRight w:val="0"/>
      <w:marTop w:val="0"/>
      <w:marBottom w:val="0"/>
      <w:divBdr>
        <w:top w:val="none" w:sz="0" w:space="0" w:color="auto"/>
        <w:left w:val="none" w:sz="0" w:space="0" w:color="auto"/>
        <w:bottom w:val="none" w:sz="0" w:space="0" w:color="auto"/>
        <w:right w:val="none" w:sz="0" w:space="0" w:color="auto"/>
      </w:divBdr>
    </w:div>
    <w:div w:id="1284996423">
      <w:bodyDiv w:val="1"/>
      <w:marLeft w:val="0"/>
      <w:marRight w:val="0"/>
      <w:marTop w:val="0"/>
      <w:marBottom w:val="0"/>
      <w:divBdr>
        <w:top w:val="none" w:sz="0" w:space="0" w:color="auto"/>
        <w:left w:val="none" w:sz="0" w:space="0" w:color="auto"/>
        <w:bottom w:val="none" w:sz="0" w:space="0" w:color="auto"/>
        <w:right w:val="none" w:sz="0" w:space="0" w:color="auto"/>
      </w:divBdr>
      <w:divsChild>
        <w:div w:id="51664590">
          <w:marLeft w:val="0"/>
          <w:marRight w:val="0"/>
          <w:marTop w:val="0"/>
          <w:marBottom w:val="0"/>
          <w:divBdr>
            <w:top w:val="none" w:sz="0" w:space="0" w:color="auto"/>
            <w:left w:val="none" w:sz="0" w:space="0" w:color="auto"/>
            <w:bottom w:val="none" w:sz="0" w:space="0" w:color="auto"/>
            <w:right w:val="none" w:sz="0" w:space="0" w:color="auto"/>
          </w:divBdr>
        </w:div>
        <w:div w:id="794493208">
          <w:marLeft w:val="0"/>
          <w:marRight w:val="0"/>
          <w:marTop w:val="0"/>
          <w:marBottom w:val="0"/>
          <w:divBdr>
            <w:top w:val="none" w:sz="0" w:space="0" w:color="auto"/>
            <w:left w:val="none" w:sz="0" w:space="0" w:color="auto"/>
            <w:bottom w:val="none" w:sz="0" w:space="0" w:color="auto"/>
            <w:right w:val="none" w:sz="0" w:space="0" w:color="auto"/>
          </w:divBdr>
        </w:div>
      </w:divsChild>
    </w:div>
    <w:div w:id="1307584727">
      <w:bodyDiv w:val="1"/>
      <w:marLeft w:val="0"/>
      <w:marRight w:val="0"/>
      <w:marTop w:val="0"/>
      <w:marBottom w:val="0"/>
      <w:divBdr>
        <w:top w:val="none" w:sz="0" w:space="0" w:color="auto"/>
        <w:left w:val="none" w:sz="0" w:space="0" w:color="auto"/>
        <w:bottom w:val="none" w:sz="0" w:space="0" w:color="auto"/>
        <w:right w:val="none" w:sz="0" w:space="0" w:color="auto"/>
      </w:divBdr>
    </w:div>
    <w:div w:id="1383099429">
      <w:bodyDiv w:val="1"/>
      <w:marLeft w:val="0"/>
      <w:marRight w:val="0"/>
      <w:marTop w:val="0"/>
      <w:marBottom w:val="0"/>
      <w:divBdr>
        <w:top w:val="none" w:sz="0" w:space="0" w:color="auto"/>
        <w:left w:val="none" w:sz="0" w:space="0" w:color="auto"/>
        <w:bottom w:val="none" w:sz="0" w:space="0" w:color="auto"/>
        <w:right w:val="none" w:sz="0" w:space="0" w:color="auto"/>
      </w:divBdr>
      <w:divsChild>
        <w:div w:id="718557840">
          <w:marLeft w:val="0"/>
          <w:marRight w:val="0"/>
          <w:marTop w:val="0"/>
          <w:marBottom w:val="0"/>
          <w:divBdr>
            <w:top w:val="none" w:sz="0" w:space="0" w:color="auto"/>
            <w:left w:val="none" w:sz="0" w:space="0" w:color="auto"/>
            <w:bottom w:val="none" w:sz="0" w:space="0" w:color="auto"/>
            <w:right w:val="none" w:sz="0" w:space="0" w:color="auto"/>
          </w:divBdr>
          <w:divsChild>
            <w:div w:id="1951158312">
              <w:marLeft w:val="0"/>
              <w:marRight w:val="0"/>
              <w:marTop w:val="0"/>
              <w:marBottom w:val="0"/>
              <w:divBdr>
                <w:top w:val="none" w:sz="0" w:space="0" w:color="auto"/>
                <w:left w:val="none" w:sz="0" w:space="0" w:color="auto"/>
                <w:bottom w:val="none" w:sz="0" w:space="0" w:color="auto"/>
                <w:right w:val="none" w:sz="0" w:space="0" w:color="auto"/>
              </w:divBdr>
              <w:divsChild>
                <w:div w:id="494495334">
                  <w:marLeft w:val="0"/>
                  <w:marRight w:val="0"/>
                  <w:marTop w:val="0"/>
                  <w:marBottom w:val="0"/>
                  <w:divBdr>
                    <w:top w:val="none" w:sz="0" w:space="0" w:color="auto"/>
                    <w:left w:val="none" w:sz="0" w:space="0" w:color="auto"/>
                    <w:bottom w:val="none" w:sz="0" w:space="0" w:color="auto"/>
                    <w:right w:val="none" w:sz="0" w:space="0" w:color="auto"/>
                  </w:divBdr>
                  <w:divsChild>
                    <w:div w:id="319894586">
                      <w:marLeft w:val="0"/>
                      <w:marRight w:val="0"/>
                      <w:marTop w:val="0"/>
                      <w:marBottom w:val="0"/>
                      <w:divBdr>
                        <w:top w:val="none" w:sz="0" w:space="0" w:color="auto"/>
                        <w:left w:val="none" w:sz="0" w:space="0" w:color="auto"/>
                        <w:bottom w:val="none" w:sz="0" w:space="0" w:color="auto"/>
                        <w:right w:val="none" w:sz="0" w:space="0" w:color="auto"/>
                      </w:divBdr>
                      <w:divsChild>
                        <w:div w:id="447552094">
                          <w:marLeft w:val="0"/>
                          <w:marRight w:val="0"/>
                          <w:marTop w:val="0"/>
                          <w:marBottom w:val="0"/>
                          <w:divBdr>
                            <w:top w:val="none" w:sz="0" w:space="0" w:color="auto"/>
                            <w:left w:val="none" w:sz="0" w:space="0" w:color="auto"/>
                            <w:bottom w:val="none" w:sz="0" w:space="0" w:color="auto"/>
                            <w:right w:val="none" w:sz="0" w:space="0" w:color="auto"/>
                          </w:divBdr>
                          <w:divsChild>
                            <w:div w:id="2140683936">
                              <w:marLeft w:val="0"/>
                              <w:marRight w:val="0"/>
                              <w:marTop w:val="0"/>
                              <w:marBottom w:val="0"/>
                              <w:divBdr>
                                <w:top w:val="none" w:sz="0" w:space="0" w:color="auto"/>
                                <w:left w:val="none" w:sz="0" w:space="0" w:color="auto"/>
                                <w:bottom w:val="none" w:sz="0" w:space="0" w:color="auto"/>
                                <w:right w:val="none" w:sz="0" w:space="0" w:color="auto"/>
                              </w:divBdr>
                              <w:divsChild>
                                <w:div w:id="16384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344548">
          <w:marLeft w:val="0"/>
          <w:marRight w:val="0"/>
          <w:marTop w:val="0"/>
          <w:marBottom w:val="0"/>
          <w:divBdr>
            <w:top w:val="none" w:sz="0" w:space="0" w:color="auto"/>
            <w:left w:val="none" w:sz="0" w:space="0" w:color="auto"/>
            <w:bottom w:val="none" w:sz="0" w:space="0" w:color="auto"/>
            <w:right w:val="none" w:sz="0" w:space="0" w:color="auto"/>
          </w:divBdr>
          <w:divsChild>
            <w:div w:id="2015646052">
              <w:marLeft w:val="0"/>
              <w:marRight w:val="0"/>
              <w:marTop w:val="0"/>
              <w:marBottom w:val="0"/>
              <w:divBdr>
                <w:top w:val="none" w:sz="0" w:space="0" w:color="auto"/>
                <w:left w:val="none" w:sz="0" w:space="0" w:color="auto"/>
                <w:bottom w:val="none" w:sz="0" w:space="0" w:color="auto"/>
                <w:right w:val="none" w:sz="0" w:space="0" w:color="auto"/>
              </w:divBdr>
              <w:divsChild>
                <w:div w:id="351151099">
                  <w:marLeft w:val="0"/>
                  <w:marRight w:val="0"/>
                  <w:marTop w:val="0"/>
                  <w:marBottom w:val="0"/>
                  <w:divBdr>
                    <w:top w:val="none" w:sz="0" w:space="0" w:color="auto"/>
                    <w:left w:val="none" w:sz="0" w:space="0" w:color="auto"/>
                    <w:bottom w:val="none" w:sz="0" w:space="0" w:color="auto"/>
                    <w:right w:val="none" w:sz="0" w:space="0" w:color="auto"/>
                  </w:divBdr>
                  <w:divsChild>
                    <w:div w:id="1064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72008">
      <w:bodyDiv w:val="1"/>
      <w:marLeft w:val="0"/>
      <w:marRight w:val="0"/>
      <w:marTop w:val="0"/>
      <w:marBottom w:val="0"/>
      <w:divBdr>
        <w:top w:val="none" w:sz="0" w:space="0" w:color="auto"/>
        <w:left w:val="none" w:sz="0" w:space="0" w:color="auto"/>
        <w:bottom w:val="none" w:sz="0" w:space="0" w:color="auto"/>
        <w:right w:val="none" w:sz="0" w:space="0" w:color="auto"/>
      </w:divBdr>
    </w:div>
    <w:div w:id="1475751682">
      <w:bodyDiv w:val="1"/>
      <w:marLeft w:val="0"/>
      <w:marRight w:val="0"/>
      <w:marTop w:val="0"/>
      <w:marBottom w:val="0"/>
      <w:divBdr>
        <w:top w:val="none" w:sz="0" w:space="0" w:color="auto"/>
        <w:left w:val="none" w:sz="0" w:space="0" w:color="auto"/>
        <w:bottom w:val="none" w:sz="0" w:space="0" w:color="auto"/>
        <w:right w:val="none" w:sz="0" w:space="0" w:color="auto"/>
      </w:divBdr>
    </w:div>
    <w:div w:id="1494030940">
      <w:bodyDiv w:val="1"/>
      <w:marLeft w:val="0"/>
      <w:marRight w:val="0"/>
      <w:marTop w:val="0"/>
      <w:marBottom w:val="0"/>
      <w:divBdr>
        <w:top w:val="none" w:sz="0" w:space="0" w:color="auto"/>
        <w:left w:val="none" w:sz="0" w:space="0" w:color="auto"/>
        <w:bottom w:val="none" w:sz="0" w:space="0" w:color="auto"/>
        <w:right w:val="none" w:sz="0" w:space="0" w:color="auto"/>
      </w:divBdr>
    </w:div>
    <w:div w:id="1527600078">
      <w:bodyDiv w:val="1"/>
      <w:marLeft w:val="0"/>
      <w:marRight w:val="0"/>
      <w:marTop w:val="0"/>
      <w:marBottom w:val="0"/>
      <w:divBdr>
        <w:top w:val="none" w:sz="0" w:space="0" w:color="auto"/>
        <w:left w:val="none" w:sz="0" w:space="0" w:color="auto"/>
        <w:bottom w:val="none" w:sz="0" w:space="0" w:color="auto"/>
        <w:right w:val="none" w:sz="0" w:space="0" w:color="auto"/>
      </w:divBdr>
      <w:divsChild>
        <w:div w:id="112331743">
          <w:marLeft w:val="0"/>
          <w:marRight w:val="0"/>
          <w:marTop w:val="0"/>
          <w:marBottom w:val="0"/>
          <w:divBdr>
            <w:top w:val="none" w:sz="0" w:space="0" w:color="auto"/>
            <w:left w:val="none" w:sz="0" w:space="0" w:color="auto"/>
            <w:bottom w:val="none" w:sz="0" w:space="0" w:color="auto"/>
            <w:right w:val="none" w:sz="0" w:space="0" w:color="auto"/>
          </w:divBdr>
        </w:div>
        <w:div w:id="1970554099">
          <w:marLeft w:val="0"/>
          <w:marRight w:val="0"/>
          <w:marTop w:val="0"/>
          <w:marBottom w:val="0"/>
          <w:divBdr>
            <w:top w:val="none" w:sz="0" w:space="0" w:color="auto"/>
            <w:left w:val="none" w:sz="0" w:space="0" w:color="auto"/>
            <w:bottom w:val="none" w:sz="0" w:space="0" w:color="auto"/>
            <w:right w:val="none" w:sz="0" w:space="0" w:color="auto"/>
          </w:divBdr>
        </w:div>
        <w:div w:id="966085728">
          <w:marLeft w:val="0"/>
          <w:marRight w:val="0"/>
          <w:marTop w:val="0"/>
          <w:marBottom w:val="0"/>
          <w:divBdr>
            <w:top w:val="none" w:sz="0" w:space="0" w:color="auto"/>
            <w:left w:val="none" w:sz="0" w:space="0" w:color="auto"/>
            <w:bottom w:val="none" w:sz="0" w:space="0" w:color="auto"/>
            <w:right w:val="none" w:sz="0" w:space="0" w:color="auto"/>
          </w:divBdr>
        </w:div>
        <w:div w:id="187063198">
          <w:marLeft w:val="0"/>
          <w:marRight w:val="0"/>
          <w:marTop w:val="0"/>
          <w:marBottom w:val="0"/>
          <w:divBdr>
            <w:top w:val="none" w:sz="0" w:space="0" w:color="auto"/>
            <w:left w:val="none" w:sz="0" w:space="0" w:color="auto"/>
            <w:bottom w:val="none" w:sz="0" w:space="0" w:color="auto"/>
            <w:right w:val="none" w:sz="0" w:space="0" w:color="auto"/>
          </w:divBdr>
        </w:div>
      </w:divsChild>
    </w:div>
    <w:div w:id="1540583524">
      <w:bodyDiv w:val="1"/>
      <w:marLeft w:val="0"/>
      <w:marRight w:val="0"/>
      <w:marTop w:val="0"/>
      <w:marBottom w:val="0"/>
      <w:divBdr>
        <w:top w:val="none" w:sz="0" w:space="0" w:color="auto"/>
        <w:left w:val="none" w:sz="0" w:space="0" w:color="auto"/>
        <w:bottom w:val="none" w:sz="0" w:space="0" w:color="auto"/>
        <w:right w:val="none" w:sz="0" w:space="0" w:color="auto"/>
      </w:divBdr>
      <w:divsChild>
        <w:div w:id="195781370">
          <w:marLeft w:val="0"/>
          <w:marRight w:val="0"/>
          <w:marTop w:val="0"/>
          <w:marBottom w:val="0"/>
          <w:divBdr>
            <w:top w:val="none" w:sz="0" w:space="0" w:color="auto"/>
            <w:left w:val="none" w:sz="0" w:space="0" w:color="auto"/>
            <w:bottom w:val="none" w:sz="0" w:space="0" w:color="auto"/>
            <w:right w:val="none" w:sz="0" w:space="0" w:color="auto"/>
          </w:divBdr>
        </w:div>
        <w:div w:id="489172666">
          <w:marLeft w:val="0"/>
          <w:marRight w:val="0"/>
          <w:marTop w:val="0"/>
          <w:marBottom w:val="0"/>
          <w:divBdr>
            <w:top w:val="none" w:sz="0" w:space="0" w:color="auto"/>
            <w:left w:val="none" w:sz="0" w:space="0" w:color="auto"/>
            <w:bottom w:val="none" w:sz="0" w:space="0" w:color="auto"/>
            <w:right w:val="none" w:sz="0" w:space="0" w:color="auto"/>
          </w:divBdr>
        </w:div>
        <w:div w:id="660351510">
          <w:marLeft w:val="0"/>
          <w:marRight w:val="0"/>
          <w:marTop w:val="0"/>
          <w:marBottom w:val="0"/>
          <w:divBdr>
            <w:top w:val="none" w:sz="0" w:space="0" w:color="auto"/>
            <w:left w:val="none" w:sz="0" w:space="0" w:color="auto"/>
            <w:bottom w:val="none" w:sz="0" w:space="0" w:color="auto"/>
            <w:right w:val="none" w:sz="0" w:space="0" w:color="auto"/>
          </w:divBdr>
        </w:div>
        <w:div w:id="667831251">
          <w:marLeft w:val="0"/>
          <w:marRight w:val="0"/>
          <w:marTop w:val="0"/>
          <w:marBottom w:val="0"/>
          <w:divBdr>
            <w:top w:val="none" w:sz="0" w:space="0" w:color="auto"/>
            <w:left w:val="none" w:sz="0" w:space="0" w:color="auto"/>
            <w:bottom w:val="none" w:sz="0" w:space="0" w:color="auto"/>
            <w:right w:val="none" w:sz="0" w:space="0" w:color="auto"/>
          </w:divBdr>
        </w:div>
        <w:div w:id="839001343">
          <w:marLeft w:val="0"/>
          <w:marRight w:val="0"/>
          <w:marTop w:val="0"/>
          <w:marBottom w:val="0"/>
          <w:divBdr>
            <w:top w:val="none" w:sz="0" w:space="0" w:color="auto"/>
            <w:left w:val="none" w:sz="0" w:space="0" w:color="auto"/>
            <w:bottom w:val="none" w:sz="0" w:space="0" w:color="auto"/>
            <w:right w:val="none" w:sz="0" w:space="0" w:color="auto"/>
          </w:divBdr>
          <w:divsChild>
            <w:div w:id="1510869928">
              <w:marLeft w:val="0"/>
              <w:marRight w:val="0"/>
              <w:marTop w:val="0"/>
              <w:marBottom w:val="0"/>
              <w:divBdr>
                <w:top w:val="none" w:sz="0" w:space="0" w:color="auto"/>
                <w:left w:val="none" w:sz="0" w:space="0" w:color="auto"/>
                <w:bottom w:val="none" w:sz="0" w:space="0" w:color="auto"/>
                <w:right w:val="none" w:sz="0" w:space="0" w:color="auto"/>
              </w:divBdr>
              <w:divsChild>
                <w:div w:id="1102143684">
                  <w:marLeft w:val="0"/>
                  <w:marRight w:val="0"/>
                  <w:marTop w:val="0"/>
                  <w:marBottom w:val="0"/>
                  <w:divBdr>
                    <w:top w:val="none" w:sz="0" w:space="0" w:color="auto"/>
                    <w:left w:val="none" w:sz="0" w:space="0" w:color="auto"/>
                    <w:bottom w:val="none" w:sz="0" w:space="0" w:color="auto"/>
                    <w:right w:val="none" w:sz="0" w:space="0" w:color="auto"/>
                  </w:divBdr>
                  <w:divsChild>
                    <w:div w:id="618923907">
                      <w:marLeft w:val="0"/>
                      <w:marRight w:val="0"/>
                      <w:marTop w:val="0"/>
                      <w:marBottom w:val="0"/>
                      <w:divBdr>
                        <w:top w:val="none" w:sz="0" w:space="0" w:color="auto"/>
                        <w:left w:val="none" w:sz="0" w:space="0" w:color="auto"/>
                        <w:bottom w:val="none" w:sz="0" w:space="0" w:color="auto"/>
                        <w:right w:val="none" w:sz="0" w:space="0" w:color="auto"/>
                      </w:divBdr>
                    </w:div>
                    <w:div w:id="1095901515">
                      <w:marLeft w:val="0"/>
                      <w:marRight w:val="0"/>
                      <w:marTop w:val="0"/>
                      <w:marBottom w:val="0"/>
                      <w:divBdr>
                        <w:top w:val="none" w:sz="0" w:space="0" w:color="auto"/>
                        <w:left w:val="none" w:sz="0" w:space="0" w:color="auto"/>
                        <w:bottom w:val="none" w:sz="0" w:space="0" w:color="auto"/>
                        <w:right w:val="none" w:sz="0" w:space="0" w:color="auto"/>
                      </w:divBdr>
                    </w:div>
                    <w:div w:id="1098477245">
                      <w:marLeft w:val="0"/>
                      <w:marRight w:val="0"/>
                      <w:marTop w:val="0"/>
                      <w:marBottom w:val="0"/>
                      <w:divBdr>
                        <w:top w:val="none" w:sz="0" w:space="0" w:color="auto"/>
                        <w:left w:val="none" w:sz="0" w:space="0" w:color="auto"/>
                        <w:bottom w:val="none" w:sz="0" w:space="0" w:color="auto"/>
                        <w:right w:val="none" w:sz="0" w:space="0" w:color="auto"/>
                      </w:divBdr>
                    </w:div>
                    <w:div w:id="1569458614">
                      <w:marLeft w:val="0"/>
                      <w:marRight w:val="0"/>
                      <w:marTop w:val="0"/>
                      <w:marBottom w:val="0"/>
                      <w:divBdr>
                        <w:top w:val="none" w:sz="0" w:space="0" w:color="auto"/>
                        <w:left w:val="none" w:sz="0" w:space="0" w:color="auto"/>
                        <w:bottom w:val="none" w:sz="0" w:space="0" w:color="auto"/>
                        <w:right w:val="none" w:sz="0" w:space="0" w:color="auto"/>
                      </w:divBdr>
                    </w:div>
                    <w:div w:id="1820686283">
                      <w:marLeft w:val="0"/>
                      <w:marRight w:val="0"/>
                      <w:marTop w:val="0"/>
                      <w:marBottom w:val="0"/>
                      <w:divBdr>
                        <w:top w:val="none" w:sz="0" w:space="0" w:color="auto"/>
                        <w:left w:val="none" w:sz="0" w:space="0" w:color="auto"/>
                        <w:bottom w:val="none" w:sz="0" w:space="0" w:color="auto"/>
                        <w:right w:val="none" w:sz="0" w:space="0" w:color="auto"/>
                      </w:divBdr>
                    </w:div>
                    <w:div w:id="19826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0037">
      <w:bodyDiv w:val="1"/>
      <w:marLeft w:val="0"/>
      <w:marRight w:val="0"/>
      <w:marTop w:val="0"/>
      <w:marBottom w:val="0"/>
      <w:divBdr>
        <w:top w:val="none" w:sz="0" w:space="0" w:color="auto"/>
        <w:left w:val="none" w:sz="0" w:space="0" w:color="auto"/>
        <w:bottom w:val="none" w:sz="0" w:space="0" w:color="auto"/>
        <w:right w:val="none" w:sz="0" w:space="0" w:color="auto"/>
      </w:divBdr>
      <w:divsChild>
        <w:div w:id="1882596690">
          <w:marLeft w:val="0"/>
          <w:marRight w:val="0"/>
          <w:marTop w:val="0"/>
          <w:marBottom w:val="0"/>
          <w:divBdr>
            <w:top w:val="none" w:sz="0" w:space="0" w:color="auto"/>
            <w:left w:val="none" w:sz="0" w:space="0" w:color="auto"/>
            <w:bottom w:val="none" w:sz="0" w:space="0" w:color="auto"/>
            <w:right w:val="none" w:sz="0" w:space="0" w:color="auto"/>
          </w:divBdr>
        </w:div>
        <w:div w:id="1099521109">
          <w:marLeft w:val="0"/>
          <w:marRight w:val="0"/>
          <w:marTop w:val="0"/>
          <w:marBottom w:val="0"/>
          <w:divBdr>
            <w:top w:val="none" w:sz="0" w:space="0" w:color="auto"/>
            <w:left w:val="none" w:sz="0" w:space="0" w:color="auto"/>
            <w:bottom w:val="none" w:sz="0" w:space="0" w:color="auto"/>
            <w:right w:val="none" w:sz="0" w:space="0" w:color="auto"/>
          </w:divBdr>
        </w:div>
        <w:div w:id="1174224989">
          <w:marLeft w:val="0"/>
          <w:marRight w:val="0"/>
          <w:marTop w:val="0"/>
          <w:marBottom w:val="0"/>
          <w:divBdr>
            <w:top w:val="none" w:sz="0" w:space="0" w:color="auto"/>
            <w:left w:val="none" w:sz="0" w:space="0" w:color="auto"/>
            <w:bottom w:val="none" w:sz="0" w:space="0" w:color="auto"/>
            <w:right w:val="none" w:sz="0" w:space="0" w:color="auto"/>
          </w:divBdr>
        </w:div>
        <w:div w:id="1162618128">
          <w:marLeft w:val="0"/>
          <w:marRight w:val="0"/>
          <w:marTop w:val="0"/>
          <w:marBottom w:val="0"/>
          <w:divBdr>
            <w:top w:val="none" w:sz="0" w:space="0" w:color="auto"/>
            <w:left w:val="none" w:sz="0" w:space="0" w:color="auto"/>
            <w:bottom w:val="none" w:sz="0" w:space="0" w:color="auto"/>
            <w:right w:val="none" w:sz="0" w:space="0" w:color="auto"/>
          </w:divBdr>
        </w:div>
        <w:div w:id="1660116938">
          <w:marLeft w:val="0"/>
          <w:marRight w:val="0"/>
          <w:marTop w:val="0"/>
          <w:marBottom w:val="0"/>
          <w:divBdr>
            <w:top w:val="none" w:sz="0" w:space="0" w:color="auto"/>
            <w:left w:val="none" w:sz="0" w:space="0" w:color="auto"/>
            <w:bottom w:val="none" w:sz="0" w:space="0" w:color="auto"/>
            <w:right w:val="none" w:sz="0" w:space="0" w:color="auto"/>
          </w:divBdr>
        </w:div>
      </w:divsChild>
    </w:div>
    <w:div w:id="1551380747">
      <w:bodyDiv w:val="1"/>
      <w:marLeft w:val="0"/>
      <w:marRight w:val="0"/>
      <w:marTop w:val="0"/>
      <w:marBottom w:val="0"/>
      <w:divBdr>
        <w:top w:val="none" w:sz="0" w:space="0" w:color="auto"/>
        <w:left w:val="none" w:sz="0" w:space="0" w:color="auto"/>
        <w:bottom w:val="none" w:sz="0" w:space="0" w:color="auto"/>
        <w:right w:val="none" w:sz="0" w:space="0" w:color="auto"/>
      </w:divBdr>
    </w:div>
    <w:div w:id="1552157788">
      <w:bodyDiv w:val="1"/>
      <w:marLeft w:val="0"/>
      <w:marRight w:val="0"/>
      <w:marTop w:val="0"/>
      <w:marBottom w:val="0"/>
      <w:divBdr>
        <w:top w:val="none" w:sz="0" w:space="0" w:color="auto"/>
        <w:left w:val="none" w:sz="0" w:space="0" w:color="auto"/>
        <w:bottom w:val="none" w:sz="0" w:space="0" w:color="auto"/>
        <w:right w:val="none" w:sz="0" w:space="0" w:color="auto"/>
      </w:divBdr>
    </w:div>
    <w:div w:id="1552305722">
      <w:bodyDiv w:val="1"/>
      <w:marLeft w:val="0"/>
      <w:marRight w:val="0"/>
      <w:marTop w:val="0"/>
      <w:marBottom w:val="0"/>
      <w:divBdr>
        <w:top w:val="none" w:sz="0" w:space="0" w:color="auto"/>
        <w:left w:val="none" w:sz="0" w:space="0" w:color="auto"/>
        <w:bottom w:val="none" w:sz="0" w:space="0" w:color="auto"/>
        <w:right w:val="none" w:sz="0" w:space="0" w:color="auto"/>
      </w:divBdr>
    </w:div>
    <w:div w:id="1589313616">
      <w:bodyDiv w:val="1"/>
      <w:marLeft w:val="0"/>
      <w:marRight w:val="0"/>
      <w:marTop w:val="0"/>
      <w:marBottom w:val="0"/>
      <w:divBdr>
        <w:top w:val="none" w:sz="0" w:space="0" w:color="auto"/>
        <w:left w:val="none" w:sz="0" w:space="0" w:color="auto"/>
        <w:bottom w:val="none" w:sz="0" w:space="0" w:color="auto"/>
        <w:right w:val="none" w:sz="0" w:space="0" w:color="auto"/>
      </w:divBdr>
    </w:div>
    <w:div w:id="1589313744">
      <w:bodyDiv w:val="1"/>
      <w:marLeft w:val="0"/>
      <w:marRight w:val="0"/>
      <w:marTop w:val="0"/>
      <w:marBottom w:val="0"/>
      <w:divBdr>
        <w:top w:val="none" w:sz="0" w:space="0" w:color="auto"/>
        <w:left w:val="none" w:sz="0" w:space="0" w:color="auto"/>
        <w:bottom w:val="none" w:sz="0" w:space="0" w:color="auto"/>
        <w:right w:val="none" w:sz="0" w:space="0" w:color="auto"/>
      </w:divBdr>
      <w:divsChild>
        <w:div w:id="1262176593">
          <w:marLeft w:val="0"/>
          <w:marRight w:val="0"/>
          <w:marTop w:val="0"/>
          <w:marBottom w:val="0"/>
          <w:divBdr>
            <w:top w:val="none" w:sz="0" w:space="0" w:color="auto"/>
            <w:left w:val="none" w:sz="0" w:space="0" w:color="auto"/>
            <w:bottom w:val="none" w:sz="0" w:space="0" w:color="auto"/>
            <w:right w:val="none" w:sz="0" w:space="0" w:color="auto"/>
          </w:divBdr>
        </w:div>
        <w:div w:id="1292706794">
          <w:marLeft w:val="0"/>
          <w:marRight w:val="0"/>
          <w:marTop w:val="0"/>
          <w:marBottom w:val="0"/>
          <w:divBdr>
            <w:top w:val="none" w:sz="0" w:space="0" w:color="auto"/>
            <w:left w:val="none" w:sz="0" w:space="0" w:color="auto"/>
            <w:bottom w:val="none" w:sz="0" w:space="0" w:color="auto"/>
            <w:right w:val="none" w:sz="0" w:space="0" w:color="auto"/>
          </w:divBdr>
        </w:div>
      </w:divsChild>
    </w:div>
    <w:div w:id="1630936524">
      <w:bodyDiv w:val="1"/>
      <w:marLeft w:val="0"/>
      <w:marRight w:val="0"/>
      <w:marTop w:val="0"/>
      <w:marBottom w:val="0"/>
      <w:divBdr>
        <w:top w:val="none" w:sz="0" w:space="0" w:color="auto"/>
        <w:left w:val="none" w:sz="0" w:space="0" w:color="auto"/>
        <w:bottom w:val="none" w:sz="0" w:space="0" w:color="auto"/>
        <w:right w:val="none" w:sz="0" w:space="0" w:color="auto"/>
      </w:divBdr>
    </w:div>
    <w:div w:id="1646616734">
      <w:bodyDiv w:val="1"/>
      <w:marLeft w:val="0"/>
      <w:marRight w:val="0"/>
      <w:marTop w:val="0"/>
      <w:marBottom w:val="0"/>
      <w:divBdr>
        <w:top w:val="none" w:sz="0" w:space="0" w:color="auto"/>
        <w:left w:val="none" w:sz="0" w:space="0" w:color="auto"/>
        <w:bottom w:val="none" w:sz="0" w:space="0" w:color="auto"/>
        <w:right w:val="none" w:sz="0" w:space="0" w:color="auto"/>
      </w:divBdr>
    </w:div>
    <w:div w:id="1654218689">
      <w:bodyDiv w:val="1"/>
      <w:marLeft w:val="0"/>
      <w:marRight w:val="0"/>
      <w:marTop w:val="0"/>
      <w:marBottom w:val="0"/>
      <w:divBdr>
        <w:top w:val="none" w:sz="0" w:space="0" w:color="auto"/>
        <w:left w:val="none" w:sz="0" w:space="0" w:color="auto"/>
        <w:bottom w:val="none" w:sz="0" w:space="0" w:color="auto"/>
        <w:right w:val="none" w:sz="0" w:space="0" w:color="auto"/>
      </w:divBdr>
    </w:div>
    <w:div w:id="1663318717">
      <w:bodyDiv w:val="1"/>
      <w:marLeft w:val="0"/>
      <w:marRight w:val="0"/>
      <w:marTop w:val="0"/>
      <w:marBottom w:val="0"/>
      <w:divBdr>
        <w:top w:val="none" w:sz="0" w:space="0" w:color="auto"/>
        <w:left w:val="none" w:sz="0" w:space="0" w:color="auto"/>
        <w:bottom w:val="none" w:sz="0" w:space="0" w:color="auto"/>
        <w:right w:val="none" w:sz="0" w:space="0" w:color="auto"/>
      </w:divBdr>
    </w:div>
    <w:div w:id="1669167506">
      <w:bodyDiv w:val="1"/>
      <w:marLeft w:val="0"/>
      <w:marRight w:val="0"/>
      <w:marTop w:val="0"/>
      <w:marBottom w:val="0"/>
      <w:divBdr>
        <w:top w:val="none" w:sz="0" w:space="0" w:color="auto"/>
        <w:left w:val="none" w:sz="0" w:space="0" w:color="auto"/>
        <w:bottom w:val="none" w:sz="0" w:space="0" w:color="auto"/>
        <w:right w:val="none" w:sz="0" w:space="0" w:color="auto"/>
      </w:divBdr>
    </w:div>
    <w:div w:id="1679189920">
      <w:bodyDiv w:val="1"/>
      <w:marLeft w:val="0"/>
      <w:marRight w:val="0"/>
      <w:marTop w:val="0"/>
      <w:marBottom w:val="0"/>
      <w:divBdr>
        <w:top w:val="none" w:sz="0" w:space="0" w:color="auto"/>
        <w:left w:val="none" w:sz="0" w:space="0" w:color="auto"/>
        <w:bottom w:val="none" w:sz="0" w:space="0" w:color="auto"/>
        <w:right w:val="none" w:sz="0" w:space="0" w:color="auto"/>
      </w:divBdr>
      <w:divsChild>
        <w:div w:id="801310795">
          <w:marLeft w:val="0"/>
          <w:marRight w:val="0"/>
          <w:marTop w:val="0"/>
          <w:marBottom w:val="0"/>
          <w:divBdr>
            <w:top w:val="none" w:sz="0" w:space="0" w:color="auto"/>
            <w:left w:val="none" w:sz="0" w:space="0" w:color="auto"/>
            <w:bottom w:val="none" w:sz="0" w:space="0" w:color="auto"/>
            <w:right w:val="none" w:sz="0" w:space="0" w:color="auto"/>
          </w:divBdr>
        </w:div>
        <w:div w:id="891889202">
          <w:marLeft w:val="0"/>
          <w:marRight w:val="0"/>
          <w:marTop w:val="0"/>
          <w:marBottom w:val="0"/>
          <w:divBdr>
            <w:top w:val="none" w:sz="0" w:space="0" w:color="auto"/>
            <w:left w:val="none" w:sz="0" w:space="0" w:color="auto"/>
            <w:bottom w:val="none" w:sz="0" w:space="0" w:color="auto"/>
            <w:right w:val="none" w:sz="0" w:space="0" w:color="auto"/>
          </w:divBdr>
        </w:div>
        <w:div w:id="1057046193">
          <w:marLeft w:val="0"/>
          <w:marRight w:val="0"/>
          <w:marTop w:val="0"/>
          <w:marBottom w:val="0"/>
          <w:divBdr>
            <w:top w:val="none" w:sz="0" w:space="0" w:color="auto"/>
            <w:left w:val="none" w:sz="0" w:space="0" w:color="auto"/>
            <w:bottom w:val="none" w:sz="0" w:space="0" w:color="auto"/>
            <w:right w:val="none" w:sz="0" w:space="0" w:color="auto"/>
          </w:divBdr>
        </w:div>
        <w:div w:id="1278834534">
          <w:marLeft w:val="0"/>
          <w:marRight w:val="0"/>
          <w:marTop w:val="0"/>
          <w:marBottom w:val="0"/>
          <w:divBdr>
            <w:top w:val="none" w:sz="0" w:space="0" w:color="auto"/>
            <w:left w:val="none" w:sz="0" w:space="0" w:color="auto"/>
            <w:bottom w:val="none" w:sz="0" w:space="0" w:color="auto"/>
            <w:right w:val="none" w:sz="0" w:space="0" w:color="auto"/>
          </w:divBdr>
        </w:div>
      </w:divsChild>
    </w:div>
    <w:div w:id="1730684419">
      <w:bodyDiv w:val="1"/>
      <w:marLeft w:val="0"/>
      <w:marRight w:val="0"/>
      <w:marTop w:val="0"/>
      <w:marBottom w:val="0"/>
      <w:divBdr>
        <w:top w:val="none" w:sz="0" w:space="0" w:color="auto"/>
        <w:left w:val="none" w:sz="0" w:space="0" w:color="auto"/>
        <w:bottom w:val="none" w:sz="0" w:space="0" w:color="auto"/>
        <w:right w:val="none" w:sz="0" w:space="0" w:color="auto"/>
      </w:divBdr>
    </w:div>
    <w:div w:id="1731340642">
      <w:bodyDiv w:val="1"/>
      <w:marLeft w:val="0"/>
      <w:marRight w:val="0"/>
      <w:marTop w:val="0"/>
      <w:marBottom w:val="0"/>
      <w:divBdr>
        <w:top w:val="none" w:sz="0" w:space="0" w:color="auto"/>
        <w:left w:val="none" w:sz="0" w:space="0" w:color="auto"/>
        <w:bottom w:val="none" w:sz="0" w:space="0" w:color="auto"/>
        <w:right w:val="none" w:sz="0" w:space="0" w:color="auto"/>
      </w:divBdr>
    </w:div>
    <w:div w:id="1822427046">
      <w:bodyDiv w:val="1"/>
      <w:marLeft w:val="0"/>
      <w:marRight w:val="0"/>
      <w:marTop w:val="0"/>
      <w:marBottom w:val="0"/>
      <w:divBdr>
        <w:top w:val="none" w:sz="0" w:space="0" w:color="auto"/>
        <w:left w:val="none" w:sz="0" w:space="0" w:color="auto"/>
        <w:bottom w:val="none" w:sz="0" w:space="0" w:color="auto"/>
        <w:right w:val="none" w:sz="0" w:space="0" w:color="auto"/>
      </w:divBdr>
    </w:div>
    <w:div w:id="1833792857">
      <w:bodyDiv w:val="1"/>
      <w:marLeft w:val="0"/>
      <w:marRight w:val="0"/>
      <w:marTop w:val="0"/>
      <w:marBottom w:val="0"/>
      <w:divBdr>
        <w:top w:val="none" w:sz="0" w:space="0" w:color="auto"/>
        <w:left w:val="none" w:sz="0" w:space="0" w:color="auto"/>
        <w:bottom w:val="none" w:sz="0" w:space="0" w:color="auto"/>
        <w:right w:val="none" w:sz="0" w:space="0" w:color="auto"/>
      </w:divBdr>
      <w:divsChild>
        <w:div w:id="212275831">
          <w:marLeft w:val="0"/>
          <w:marRight w:val="0"/>
          <w:marTop w:val="0"/>
          <w:marBottom w:val="0"/>
          <w:divBdr>
            <w:top w:val="none" w:sz="0" w:space="0" w:color="auto"/>
            <w:left w:val="none" w:sz="0" w:space="0" w:color="auto"/>
            <w:bottom w:val="none" w:sz="0" w:space="0" w:color="auto"/>
            <w:right w:val="none" w:sz="0" w:space="0" w:color="auto"/>
          </w:divBdr>
        </w:div>
        <w:div w:id="258802542">
          <w:marLeft w:val="0"/>
          <w:marRight w:val="0"/>
          <w:marTop w:val="0"/>
          <w:marBottom w:val="0"/>
          <w:divBdr>
            <w:top w:val="none" w:sz="0" w:space="0" w:color="auto"/>
            <w:left w:val="none" w:sz="0" w:space="0" w:color="auto"/>
            <w:bottom w:val="none" w:sz="0" w:space="0" w:color="auto"/>
            <w:right w:val="none" w:sz="0" w:space="0" w:color="auto"/>
          </w:divBdr>
        </w:div>
        <w:div w:id="1283535592">
          <w:marLeft w:val="0"/>
          <w:marRight w:val="0"/>
          <w:marTop w:val="0"/>
          <w:marBottom w:val="0"/>
          <w:divBdr>
            <w:top w:val="none" w:sz="0" w:space="0" w:color="auto"/>
            <w:left w:val="none" w:sz="0" w:space="0" w:color="auto"/>
            <w:bottom w:val="none" w:sz="0" w:space="0" w:color="auto"/>
            <w:right w:val="none" w:sz="0" w:space="0" w:color="auto"/>
          </w:divBdr>
        </w:div>
        <w:div w:id="1797605934">
          <w:marLeft w:val="0"/>
          <w:marRight w:val="0"/>
          <w:marTop w:val="0"/>
          <w:marBottom w:val="0"/>
          <w:divBdr>
            <w:top w:val="none" w:sz="0" w:space="0" w:color="auto"/>
            <w:left w:val="none" w:sz="0" w:space="0" w:color="auto"/>
            <w:bottom w:val="none" w:sz="0" w:space="0" w:color="auto"/>
            <w:right w:val="none" w:sz="0" w:space="0" w:color="auto"/>
          </w:divBdr>
        </w:div>
        <w:div w:id="2006089216">
          <w:marLeft w:val="0"/>
          <w:marRight w:val="0"/>
          <w:marTop w:val="0"/>
          <w:marBottom w:val="0"/>
          <w:divBdr>
            <w:top w:val="none" w:sz="0" w:space="0" w:color="auto"/>
            <w:left w:val="none" w:sz="0" w:space="0" w:color="auto"/>
            <w:bottom w:val="none" w:sz="0" w:space="0" w:color="auto"/>
            <w:right w:val="none" w:sz="0" w:space="0" w:color="auto"/>
          </w:divBdr>
        </w:div>
        <w:div w:id="2074155058">
          <w:marLeft w:val="0"/>
          <w:marRight w:val="0"/>
          <w:marTop w:val="0"/>
          <w:marBottom w:val="0"/>
          <w:divBdr>
            <w:top w:val="none" w:sz="0" w:space="0" w:color="auto"/>
            <w:left w:val="none" w:sz="0" w:space="0" w:color="auto"/>
            <w:bottom w:val="none" w:sz="0" w:space="0" w:color="auto"/>
            <w:right w:val="none" w:sz="0" w:space="0" w:color="auto"/>
          </w:divBdr>
        </w:div>
      </w:divsChild>
    </w:div>
    <w:div w:id="1842770370">
      <w:bodyDiv w:val="1"/>
      <w:marLeft w:val="0"/>
      <w:marRight w:val="0"/>
      <w:marTop w:val="0"/>
      <w:marBottom w:val="0"/>
      <w:divBdr>
        <w:top w:val="none" w:sz="0" w:space="0" w:color="auto"/>
        <w:left w:val="none" w:sz="0" w:space="0" w:color="auto"/>
        <w:bottom w:val="none" w:sz="0" w:space="0" w:color="auto"/>
        <w:right w:val="none" w:sz="0" w:space="0" w:color="auto"/>
      </w:divBdr>
      <w:divsChild>
        <w:div w:id="1513565423">
          <w:marLeft w:val="0"/>
          <w:marRight w:val="0"/>
          <w:marTop w:val="0"/>
          <w:marBottom w:val="0"/>
          <w:divBdr>
            <w:top w:val="none" w:sz="0" w:space="0" w:color="auto"/>
            <w:left w:val="none" w:sz="0" w:space="0" w:color="auto"/>
            <w:bottom w:val="none" w:sz="0" w:space="0" w:color="auto"/>
            <w:right w:val="none" w:sz="0" w:space="0" w:color="auto"/>
          </w:divBdr>
        </w:div>
        <w:div w:id="2053767811">
          <w:marLeft w:val="0"/>
          <w:marRight w:val="0"/>
          <w:marTop w:val="0"/>
          <w:marBottom w:val="0"/>
          <w:divBdr>
            <w:top w:val="none" w:sz="0" w:space="0" w:color="auto"/>
            <w:left w:val="none" w:sz="0" w:space="0" w:color="auto"/>
            <w:bottom w:val="none" w:sz="0" w:space="0" w:color="auto"/>
            <w:right w:val="none" w:sz="0" w:space="0" w:color="auto"/>
          </w:divBdr>
        </w:div>
      </w:divsChild>
    </w:div>
    <w:div w:id="1859082288">
      <w:bodyDiv w:val="1"/>
      <w:marLeft w:val="0"/>
      <w:marRight w:val="0"/>
      <w:marTop w:val="0"/>
      <w:marBottom w:val="0"/>
      <w:divBdr>
        <w:top w:val="none" w:sz="0" w:space="0" w:color="auto"/>
        <w:left w:val="none" w:sz="0" w:space="0" w:color="auto"/>
        <w:bottom w:val="none" w:sz="0" w:space="0" w:color="auto"/>
        <w:right w:val="none" w:sz="0" w:space="0" w:color="auto"/>
      </w:divBdr>
    </w:div>
    <w:div w:id="1886333194">
      <w:bodyDiv w:val="1"/>
      <w:marLeft w:val="0"/>
      <w:marRight w:val="0"/>
      <w:marTop w:val="0"/>
      <w:marBottom w:val="0"/>
      <w:divBdr>
        <w:top w:val="none" w:sz="0" w:space="0" w:color="auto"/>
        <w:left w:val="none" w:sz="0" w:space="0" w:color="auto"/>
        <w:bottom w:val="none" w:sz="0" w:space="0" w:color="auto"/>
        <w:right w:val="none" w:sz="0" w:space="0" w:color="auto"/>
      </w:divBdr>
    </w:div>
    <w:div w:id="1887182936">
      <w:bodyDiv w:val="1"/>
      <w:marLeft w:val="0"/>
      <w:marRight w:val="0"/>
      <w:marTop w:val="0"/>
      <w:marBottom w:val="0"/>
      <w:divBdr>
        <w:top w:val="none" w:sz="0" w:space="0" w:color="auto"/>
        <w:left w:val="none" w:sz="0" w:space="0" w:color="auto"/>
        <w:bottom w:val="none" w:sz="0" w:space="0" w:color="auto"/>
        <w:right w:val="none" w:sz="0" w:space="0" w:color="auto"/>
      </w:divBdr>
    </w:div>
    <w:div w:id="1889103830">
      <w:bodyDiv w:val="1"/>
      <w:marLeft w:val="0"/>
      <w:marRight w:val="0"/>
      <w:marTop w:val="0"/>
      <w:marBottom w:val="0"/>
      <w:divBdr>
        <w:top w:val="none" w:sz="0" w:space="0" w:color="auto"/>
        <w:left w:val="none" w:sz="0" w:space="0" w:color="auto"/>
        <w:bottom w:val="none" w:sz="0" w:space="0" w:color="auto"/>
        <w:right w:val="none" w:sz="0" w:space="0" w:color="auto"/>
      </w:divBdr>
    </w:div>
    <w:div w:id="1892375055">
      <w:bodyDiv w:val="1"/>
      <w:marLeft w:val="0"/>
      <w:marRight w:val="0"/>
      <w:marTop w:val="0"/>
      <w:marBottom w:val="0"/>
      <w:divBdr>
        <w:top w:val="none" w:sz="0" w:space="0" w:color="auto"/>
        <w:left w:val="none" w:sz="0" w:space="0" w:color="auto"/>
        <w:bottom w:val="none" w:sz="0" w:space="0" w:color="auto"/>
        <w:right w:val="none" w:sz="0" w:space="0" w:color="auto"/>
      </w:divBdr>
    </w:div>
    <w:div w:id="1906866650">
      <w:bodyDiv w:val="1"/>
      <w:marLeft w:val="0"/>
      <w:marRight w:val="0"/>
      <w:marTop w:val="0"/>
      <w:marBottom w:val="0"/>
      <w:divBdr>
        <w:top w:val="none" w:sz="0" w:space="0" w:color="auto"/>
        <w:left w:val="none" w:sz="0" w:space="0" w:color="auto"/>
        <w:bottom w:val="none" w:sz="0" w:space="0" w:color="auto"/>
        <w:right w:val="none" w:sz="0" w:space="0" w:color="auto"/>
      </w:divBdr>
      <w:divsChild>
        <w:div w:id="1160317899">
          <w:marLeft w:val="0"/>
          <w:marRight w:val="0"/>
          <w:marTop w:val="0"/>
          <w:marBottom w:val="0"/>
          <w:divBdr>
            <w:top w:val="none" w:sz="0" w:space="0" w:color="auto"/>
            <w:left w:val="none" w:sz="0" w:space="0" w:color="auto"/>
            <w:bottom w:val="none" w:sz="0" w:space="0" w:color="auto"/>
            <w:right w:val="none" w:sz="0" w:space="0" w:color="auto"/>
          </w:divBdr>
        </w:div>
        <w:div w:id="1974822324">
          <w:marLeft w:val="0"/>
          <w:marRight w:val="0"/>
          <w:marTop w:val="0"/>
          <w:marBottom w:val="0"/>
          <w:divBdr>
            <w:top w:val="none" w:sz="0" w:space="0" w:color="auto"/>
            <w:left w:val="none" w:sz="0" w:space="0" w:color="auto"/>
            <w:bottom w:val="none" w:sz="0" w:space="0" w:color="auto"/>
            <w:right w:val="none" w:sz="0" w:space="0" w:color="auto"/>
          </w:divBdr>
        </w:div>
        <w:div w:id="1230963788">
          <w:marLeft w:val="0"/>
          <w:marRight w:val="0"/>
          <w:marTop w:val="0"/>
          <w:marBottom w:val="0"/>
          <w:divBdr>
            <w:top w:val="none" w:sz="0" w:space="0" w:color="auto"/>
            <w:left w:val="none" w:sz="0" w:space="0" w:color="auto"/>
            <w:bottom w:val="none" w:sz="0" w:space="0" w:color="auto"/>
            <w:right w:val="none" w:sz="0" w:space="0" w:color="auto"/>
          </w:divBdr>
        </w:div>
      </w:divsChild>
    </w:div>
    <w:div w:id="1915964971">
      <w:bodyDiv w:val="1"/>
      <w:marLeft w:val="0"/>
      <w:marRight w:val="0"/>
      <w:marTop w:val="0"/>
      <w:marBottom w:val="0"/>
      <w:divBdr>
        <w:top w:val="none" w:sz="0" w:space="0" w:color="auto"/>
        <w:left w:val="none" w:sz="0" w:space="0" w:color="auto"/>
        <w:bottom w:val="none" w:sz="0" w:space="0" w:color="auto"/>
        <w:right w:val="none" w:sz="0" w:space="0" w:color="auto"/>
      </w:divBdr>
    </w:div>
    <w:div w:id="1949190499">
      <w:bodyDiv w:val="1"/>
      <w:marLeft w:val="0"/>
      <w:marRight w:val="0"/>
      <w:marTop w:val="0"/>
      <w:marBottom w:val="0"/>
      <w:divBdr>
        <w:top w:val="none" w:sz="0" w:space="0" w:color="auto"/>
        <w:left w:val="none" w:sz="0" w:space="0" w:color="auto"/>
        <w:bottom w:val="none" w:sz="0" w:space="0" w:color="auto"/>
        <w:right w:val="none" w:sz="0" w:space="0" w:color="auto"/>
      </w:divBdr>
    </w:div>
    <w:div w:id="1977834284">
      <w:bodyDiv w:val="1"/>
      <w:marLeft w:val="0"/>
      <w:marRight w:val="0"/>
      <w:marTop w:val="0"/>
      <w:marBottom w:val="0"/>
      <w:divBdr>
        <w:top w:val="none" w:sz="0" w:space="0" w:color="auto"/>
        <w:left w:val="none" w:sz="0" w:space="0" w:color="auto"/>
        <w:bottom w:val="none" w:sz="0" w:space="0" w:color="auto"/>
        <w:right w:val="none" w:sz="0" w:space="0" w:color="auto"/>
      </w:divBdr>
    </w:div>
    <w:div w:id="1997759349">
      <w:bodyDiv w:val="1"/>
      <w:marLeft w:val="0"/>
      <w:marRight w:val="0"/>
      <w:marTop w:val="0"/>
      <w:marBottom w:val="0"/>
      <w:divBdr>
        <w:top w:val="none" w:sz="0" w:space="0" w:color="auto"/>
        <w:left w:val="none" w:sz="0" w:space="0" w:color="auto"/>
        <w:bottom w:val="none" w:sz="0" w:space="0" w:color="auto"/>
        <w:right w:val="none" w:sz="0" w:space="0" w:color="auto"/>
      </w:divBdr>
      <w:divsChild>
        <w:div w:id="130246920">
          <w:marLeft w:val="0"/>
          <w:marRight w:val="0"/>
          <w:marTop w:val="0"/>
          <w:marBottom w:val="0"/>
          <w:divBdr>
            <w:top w:val="none" w:sz="0" w:space="0" w:color="auto"/>
            <w:left w:val="none" w:sz="0" w:space="0" w:color="auto"/>
            <w:bottom w:val="none" w:sz="0" w:space="0" w:color="auto"/>
            <w:right w:val="none" w:sz="0" w:space="0" w:color="auto"/>
          </w:divBdr>
        </w:div>
        <w:div w:id="1219129215">
          <w:marLeft w:val="0"/>
          <w:marRight w:val="0"/>
          <w:marTop w:val="0"/>
          <w:marBottom w:val="0"/>
          <w:divBdr>
            <w:top w:val="none" w:sz="0" w:space="0" w:color="auto"/>
            <w:left w:val="none" w:sz="0" w:space="0" w:color="auto"/>
            <w:bottom w:val="none" w:sz="0" w:space="0" w:color="auto"/>
            <w:right w:val="none" w:sz="0" w:space="0" w:color="auto"/>
          </w:divBdr>
        </w:div>
        <w:div w:id="1812940980">
          <w:marLeft w:val="0"/>
          <w:marRight w:val="0"/>
          <w:marTop w:val="0"/>
          <w:marBottom w:val="0"/>
          <w:divBdr>
            <w:top w:val="none" w:sz="0" w:space="0" w:color="auto"/>
            <w:left w:val="none" w:sz="0" w:space="0" w:color="auto"/>
            <w:bottom w:val="none" w:sz="0" w:space="0" w:color="auto"/>
            <w:right w:val="none" w:sz="0" w:space="0" w:color="auto"/>
          </w:divBdr>
        </w:div>
        <w:div w:id="1946183714">
          <w:marLeft w:val="0"/>
          <w:marRight w:val="0"/>
          <w:marTop w:val="0"/>
          <w:marBottom w:val="0"/>
          <w:divBdr>
            <w:top w:val="none" w:sz="0" w:space="0" w:color="auto"/>
            <w:left w:val="none" w:sz="0" w:space="0" w:color="auto"/>
            <w:bottom w:val="none" w:sz="0" w:space="0" w:color="auto"/>
            <w:right w:val="none" w:sz="0" w:space="0" w:color="auto"/>
          </w:divBdr>
        </w:div>
      </w:divsChild>
    </w:div>
    <w:div w:id="2036416999">
      <w:bodyDiv w:val="1"/>
      <w:marLeft w:val="0"/>
      <w:marRight w:val="0"/>
      <w:marTop w:val="0"/>
      <w:marBottom w:val="0"/>
      <w:divBdr>
        <w:top w:val="none" w:sz="0" w:space="0" w:color="auto"/>
        <w:left w:val="none" w:sz="0" w:space="0" w:color="auto"/>
        <w:bottom w:val="none" w:sz="0" w:space="0" w:color="auto"/>
        <w:right w:val="none" w:sz="0" w:space="0" w:color="auto"/>
      </w:divBdr>
    </w:div>
    <w:div w:id="2055343753">
      <w:bodyDiv w:val="1"/>
      <w:marLeft w:val="0"/>
      <w:marRight w:val="0"/>
      <w:marTop w:val="0"/>
      <w:marBottom w:val="0"/>
      <w:divBdr>
        <w:top w:val="none" w:sz="0" w:space="0" w:color="auto"/>
        <w:left w:val="none" w:sz="0" w:space="0" w:color="auto"/>
        <w:bottom w:val="none" w:sz="0" w:space="0" w:color="auto"/>
        <w:right w:val="none" w:sz="0" w:space="0" w:color="auto"/>
      </w:divBdr>
    </w:div>
    <w:div w:id="2100330225">
      <w:bodyDiv w:val="1"/>
      <w:marLeft w:val="0"/>
      <w:marRight w:val="0"/>
      <w:marTop w:val="0"/>
      <w:marBottom w:val="0"/>
      <w:divBdr>
        <w:top w:val="none" w:sz="0" w:space="0" w:color="auto"/>
        <w:left w:val="none" w:sz="0" w:space="0" w:color="auto"/>
        <w:bottom w:val="none" w:sz="0" w:space="0" w:color="auto"/>
        <w:right w:val="none" w:sz="0" w:space="0" w:color="auto"/>
      </w:divBdr>
    </w:div>
    <w:div w:id="2103185979">
      <w:bodyDiv w:val="1"/>
      <w:marLeft w:val="0"/>
      <w:marRight w:val="0"/>
      <w:marTop w:val="0"/>
      <w:marBottom w:val="0"/>
      <w:divBdr>
        <w:top w:val="none" w:sz="0" w:space="0" w:color="auto"/>
        <w:left w:val="none" w:sz="0" w:space="0" w:color="auto"/>
        <w:bottom w:val="none" w:sz="0" w:space="0" w:color="auto"/>
        <w:right w:val="none" w:sz="0" w:space="0" w:color="auto"/>
      </w:divBdr>
    </w:div>
    <w:div w:id="2110662897">
      <w:bodyDiv w:val="1"/>
      <w:marLeft w:val="0"/>
      <w:marRight w:val="0"/>
      <w:marTop w:val="0"/>
      <w:marBottom w:val="0"/>
      <w:divBdr>
        <w:top w:val="none" w:sz="0" w:space="0" w:color="auto"/>
        <w:left w:val="none" w:sz="0" w:space="0" w:color="auto"/>
        <w:bottom w:val="none" w:sz="0" w:space="0" w:color="auto"/>
        <w:right w:val="none" w:sz="0" w:space="0" w:color="auto"/>
      </w:divBdr>
    </w:div>
    <w:div w:id="2142535149">
      <w:bodyDiv w:val="1"/>
      <w:marLeft w:val="0"/>
      <w:marRight w:val="0"/>
      <w:marTop w:val="0"/>
      <w:marBottom w:val="0"/>
      <w:divBdr>
        <w:top w:val="none" w:sz="0" w:space="0" w:color="auto"/>
        <w:left w:val="none" w:sz="0" w:space="0" w:color="auto"/>
        <w:bottom w:val="none" w:sz="0" w:space="0" w:color="auto"/>
        <w:right w:val="none" w:sz="0" w:space="0" w:color="auto"/>
      </w:divBdr>
    </w:div>
    <w:div w:id="2146771561">
      <w:bodyDiv w:val="1"/>
      <w:marLeft w:val="0"/>
      <w:marRight w:val="0"/>
      <w:marTop w:val="0"/>
      <w:marBottom w:val="0"/>
      <w:divBdr>
        <w:top w:val="none" w:sz="0" w:space="0" w:color="auto"/>
        <w:left w:val="none" w:sz="0" w:space="0" w:color="auto"/>
        <w:bottom w:val="none" w:sz="0" w:space="0" w:color="auto"/>
        <w:right w:val="none" w:sz="0" w:space="0" w:color="auto"/>
      </w:divBdr>
      <w:divsChild>
        <w:div w:id="160851758">
          <w:marLeft w:val="0"/>
          <w:marRight w:val="0"/>
          <w:marTop w:val="0"/>
          <w:marBottom w:val="0"/>
          <w:divBdr>
            <w:top w:val="none" w:sz="0" w:space="0" w:color="auto"/>
            <w:left w:val="none" w:sz="0" w:space="0" w:color="auto"/>
            <w:bottom w:val="none" w:sz="0" w:space="0" w:color="auto"/>
            <w:right w:val="none" w:sz="0" w:space="0" w:color="auto"/>
          </w:divBdr>
        </w:div>
        <w:div w:id="388267902">
          <w:marLeft w:val="0"/>
          <w:marRight w:val="0"/>
          <w:marTop w:val="0"/>
          <w:marBottom w:val="0"/>
          <w:divBdr>
            <w:top w:val="none" w:sz="0" w:space="0" w:color="auto"/>
            <w:left w:val="none" w:sz="0" w:space="0" w:color="auto"/>
            <w:bottom w:val="none" w:sz="0" w:space="0" w:color="auto"/>
            <w:right w:val="none" w:sz="0" w:space="0" w:color="auto"/>
          </w:divBdr>
        </w:div>
        <w:div w:id="507016190">
          <w:marLeft w:val="0"/>
          <w:marRight w:val="0"/>
          <w:marTop w:val="0"/>
          <w:marBottom w:val="0"/>
          <w:divBdr>
            <w:top w:val="none" w:sz="0" w:space="0" w:color="auto"/>
            <w:left w:val="none" w:sz="0" w:space="0" w:color="auto"/>
            <w:bottom w:val="none" w:sz="0" w:space="0" w:color="auto"/>
            <w:right w:val="none" w:sz="0" w:space="0" w:color="auto"/>
          </w:divBdr>
        </w:div>
        <w:div w:id="826088472">
          <w:marLeft w:val="0"/>
          <w:marRight w:val="0"/>
          <w:marTop w:val="0"/>
          <w:marBottom w:val="0"/>
          <w:divBdr>
            <w:top w:val="none" w:sz="0" w:space="0" w:color="auto"/>
            <w:left w:val="none" w:sz="0" w:space="0" w:color="auto"/>
            <w:bottom w:val="none" w:sz="0" w:space="0" w:color="auto"/>
            <w:right w:val="none" w:sz="0" w:space="0" w:color="auto"/>
          </w:divBdr>
        </w:div>
        <w:div w:id="1227958041">
          <w:marLeft w:val="0"/>
          <w:marRight w:val="0"/>
          <w:marTop w:val="0"/>
          <w:marBottom w:val="0"/>
          <w:divBdr>
            <w:top w:val="none" w:sz="0" w:space="0" w:color="auto"/>
            <w:left w:val="none" w:sz="0" w:space="0" w:color="auto"/>
            <w:bottom w:val="none" w:sz="0" w:space="0" w:color="auto"/>
            <w:right w:val="none" w:sz="0" w:space="0" w:color="auto"/>
          </w:divBdr>
        </w:div>
        <w:div w:id="1844733499">
          <w:marLeft w:val="0"/>
          <w:marRight w:val="0"/>
          <w:marTop w:val="0"/>
          <w:marBottom w:val="0"/>
          <w:divBdr>
            <w:top w:val="none" w:sz="0" w:space="0" w:color="auto"/>
            <w:left w:val="none" w:sz="0" w:space="0" w:color="auto"/>
            <w:bottom w:val="none" w:sz="0" w:space="0" w:color="auto"/>
            <w:right w:val="none" w:sz="0" w:space="0" w:color="auto"/>
          </w:divBdr>
        </w:div>
        <w:div w:id="2081516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2DC40-DC67-45FE-91B9-6B0553E3A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1517</Words>
  <Characters>8652</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Your Ref	Yourref</vt:lpstr>
    </vt:vector>
  </TitlesOfParts>
  <Company>Ward Dewhurst</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	Yourref</dc:title>
  <dc:creator>Bob Winston</dc:creator>
  <cp:lastModifiedBy>Lauren Harrison</cp:lastModifiedBy>
  <cp:revision>2</cp:revision>
  <cp:lastPrinted>2020-09-29T06:09:00Z</cp:lastPrinted>
  <dcterms:created xsi:type="dcterms:W3CDTF">2024-02-12T14:59:00Z</dcterms:created>
  <dcterms:modified xsi:type="dcterms:W3CDTF">2024-02-12T14:59:00Z</dcterms:modified>
</cp:coreProperties>
</file>